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AF" w:rsidRPr="00522B96" w:rsidRDefault="00075BAF" w:rsidP="00522B96">
      <w:pPr>
        <w:pStyle w:val="Heading1"/>
        <w:shd w:val="clear" w:color="auto" w:fill="B08740" w:themeFill="background2" w:themeFillShade="80"/>
      </w:pPr>
      <w:r w:rsidRPr="002E32B7">
        <w:t>Contents</w:t>
      </w:r>
    </w:p>
    <w:p w:rsidR="00FD4872" w:rsidRDefault="00E928ED" w:rsidP="00FD4872">
      <w:pPr>
        <w:rPr>
          <w:sz w:val="24"/>
          <w:szCs w:val="24"/>
        </w:rPr>
      </w:pPr>
      <w:r w:rsidRPr="002E32B7">
        <w:rPr>
          <w:b/>
          <w:color w:val="2B4574" w:themeColor="accent1" w:themeShade="BF"/>
          <w:sz w:val="24"/>
          <w:szCs w:val="24"/>
        </w:rPr>
        <w:t>01:</w:t>
      </w:r>
      <w:r w:rsidRPr="002E32B7">
        <w:rPr>
          <w:color w:val="2B4574" w:themeColor="accent1" w:themeShade="BF"/>
          <w:sz w:val="24"/>
          <w:szCs w:val="24"/>
        </w:rPr>
        <w:t xml:space="preserve"> </w:t>
      </w:r>
      <w:r w:rsidR="00E60186">
        <w:rPr>
          <w:sz w:val="24"/>
          <w:szCs w:val="24"/>
        </w:rPr>
        <w:t>Cantara</w:t>
      </w:r>
    </w:p>
    <w:p w:rsidR="00075BAF" w:rsidRPr="002E32B7" w:rsidRDefault="00075BAF" w:rsidP="0010670E">
      <w:pPr>
        <w:spacing w:after="120" w:line="240" w:lineRule="auto"/>
        <w:rPr>
          <w:color w:val="2B4574" w:themeColor="accent1" w:themeShade="BF"/>
          <w:sz w:val="24"/>
          <w:szCs w:val="24"/>
        </w:rPr>
      </w:pPr>
      <w:r w:rsidRPr="002E32B7">
        <w:rPr>
          <w:b/>
          <w:color w:val="2B4574" w:themeColor="accent1" w:themeShade="BF"/>
          <w:sz w:val="24"/>
          <w:szCs w:val="24"/>
        </w:rPr>
        <w:t>0</w:t>
      </w:r>
      <w:r w:rsidR="00E928ED">
        <w:rPr>
          <w:b/>
          <w:color w:val="2B4574" w:themeColor="accent1" w:themeShade="BF"/>
          <w:sz w:val="24"/>
          <w:szCs w:val="24"/>
        </w:rPr>
        <w:t>2</w:t>
      </w:r>
      <w:r w:rsidRPr="002E32B7">
        <w:rPr>
          <w:b/>
          <w:color w:val="2B4574" w:themeColor="accent1" w:themeShade="BF"/>
          <w:sz w:val="24"/>
          <w:szCs w:val="24"/>
        </w:rPr>
        <w:t>:</w:t>
      </w:r>
      <w:r w:rsidRPr="002E32B7">
        <w:rPr>
          <w:color w:val="2B4574" w:themeColor="accent1" w:themeShade="BF"/>
          <w:sz w:val="24"/>
          <w:szCs w:val="24"/>
        </w:rPr>
        <w:t xml:space="preserve"> </w:t>
      </w:r>
      <w:r w:rsidR="00F05C0C">
        <w:rPr>
          <w:color w:val="2B4574" w:themeColor="accent1" w:themeShade="BF"/>
          <w:sz w:val="24"/>
          <w:szCs w:val="24"/>
        </w:rPr>
        <w:t>Wiccan Apotropaic</w:t>
      </w:r>
    </w:p>
    <w:p w:rsidR="00075BAF" w:rsidRPr="002E32B7" w:rsidRDefault="00075BAF" w:rsidP="0010670E">
      <w:pPr>
        <w:spacing w:after="120" w:line="240" w:lineRule="auto"/>
        <w:rPr>
          <w:color w:val="2B4574" w:themeColor="accent1" w:themeShade="BF"/>
          <w:sz w:val="24"/>
          <w:szCs w:val="24"/>
        </w:rPr>
      </w:pPr>
      <w:r w:rsidRPr="002E32B7">
        <w:rPr>
          <w:b/>
          <w:color w:val="2B4574" w:themeColor="accent1" w:themeShade="BF"/>
          <w:sz w:val="24"/>
          <w:szCs w:val="24"/>
        </w:rPr>
        <w:t>0</w:t>
      </w:r>
      <w:r w:rsidR="00E928ED">
        <w:rPr>
          <w:b/>
          <w:color w:val="2B4574" w:themeColor="accent1" w:themeShade="BF"/>
          <w:sz w:val="24"/>
          <w:szCs w:val="24"/>
        </w:rPr>
        <w:t>3</w:t>
      </w:r>
      <w:r w:rsidRPr="002E32B7">
        <w:rPr>
          <w:b/>
          <w:color w:val="2B4574" w:themeColor="accent1" w:themeShade="BF"/>
          <w:sz w:val="24"/>
          <w:szCs w:val="24"/>
        </w:rPr>
        <w:t>:</w:t>
      </w:r>
      <w:r w:rsidRPr="002E32B7">
        <w:rPr>
          <w:color w:val="2B4574" w:themeColor="accent1" w:themeShade="BF"/>
          <w:sz w:val="24"/>
          <w:szCs w:val="24"/>
        </w:rPr>
        <w:t xml:space="preserve"> </w:t>
      </w:r>
      <w:r w:rsidR="00F05C0C">
        <w:rPr>
          <w:color w:val="2B4574" w:themeColor="accent1" w:themeShade="BF"/>
          <w:sz w:val="24"/>
          <w:szCs w:val="24"/>
        </w:rPr>
        <w:t>Pandora’s Box</w:t>
      </w:r>
    </w:p>
    <w:p w:rsidR="000B564F" w:rsidRPr="002E32B7" w:rsidRDefault="000B564F" w:rsidP="0010670E">
      <w:pPr>
        <w:spacing w:after="120" w:line="240" w:lineRule="auto"/>
        <w:rPr>
          <w:color w:val="2B4574" w:themeColor="accent1" w:themeShade="BF"/>
          <w:sz w:val="24"/>
          <w:szCs w:val="24"/>
        </w:rPr>
      </w:pPr>
      <w:r w:rsidRPr="002E32B7">
        <w:rPr>
          <w:b/>
          <w:color w:val="2B4574" w:themeColor="accent1" w:themeShade="BF"/>
          <w:sz w:val="24"/>
          <w:szCs w:val="24"/>
        </w:rPr>
        <w:t>0</w:t>
      </w:r>
      <w:r>
        <w:rPr>
          <w:b/>
          <w:color w:val="2B4574" w:themeColor="accent1" w:themeShade="BF"/>
          <w:sz w:val="24"/>
          <w:szCs w:val="24"/>
        </w:rPr>
        <w:t>4</w:t>
      </w:r>
      <w:r w:rsidRPr="002E32B7">
        <w:rPr>
          <w:b/>
          <w:color w:val="2B4574" w:themeColor="accent1" w:themeShade="BF"/>
          <w:sz w:val="24"/>
          <w:szCs w:val="24"/>
        </w:rPr>
        <w:t>:</w:t>
      </w:r>
      <w:r w:rsidRPr="002E32B7">
        <w:rPr>
          <w:color w:val="2B4574" w:themeColor="accent1" w:themeShade="BF"/>
          <w:sz w:val="24"/>
          <w:szCs w:val="24"/>
        </w:rPr>
        <w:t xml:space="preserve"> </w:t>
      </w:r>
      <w:r w:rsidR="00021260">
        <w:rPr>
          <w:color w:val="2B4574" w:themeColor="accent1" w:themeShade="BF"/>
          <w:sz w:val="24"/>
          <w:szCs w:val="24"/>
        </w:rPr>
        <w:t>The Crystal Raven Sagas</w:t>
      </w:r>
    </w:p>
    <w:p w:rsidR="00075BAF" w:rsidRDefault="00075BAF" w:rsidP="0010670E">
      <w:pPr>
        <w:spacing w:after="120" w:line="240" w:lineRule="auto"/>
        <w:rPr>
          <w:color w:val="2B4574" w:themeColor="accent1" w:themeShade="BF"/>
          <w:sz w:val="24"/>
          <w:szCs w:val="24"/>
        </w:rPr>
      </w:pPr>
      <w:r w:rsidRPr="002E32B7">
        <w:rPr>
          <w:b/>
          <w:color w:val="2B4574" w:themeColor="accent1" w:themeShade="BF"/>
          <w:sz w:val="24"/>
          <w:szCs w:val="24"/>
        </w:rPr>
        <w:t>0</w:t>
      </w:r>
      <w:r w:rsidR="000B564F">
        <w:rPr>
          <w:b/>
          <w:color w:val="2B4574" w:themeColor="accent1" w:themeShade="BF"/>
          <w:sz w:val="24"/>
          <w:szCs w:val="24"/>
        </w:rPr>
        <w:t>5</w:t>
      </w:r>
      <w:r w:rsidRPr="002E32B7">
        <w:rPr>
          <w:b/>
          <w:color w:val="2B4574" w:themeColor="accent1" w:themeShade="BF"/>
          <w:sz w:val="24"/>
          <w:szCs w:val="24"/>
        </w:rPr>
        <w:t>:</w:t>
      </w:r>
      <w:r w:rsidRPr="002E32B7">
        <w:rPr>
          <w:color w:val="2B4574" w:themeColor="accent1" w:themeShade="BF"/>
          <w:sz w:val="24"/>
          <w:szCs w:val="24"/>
        </w:rPr>
        <w:t xml:space="preserve"> </w:t>
      </w:r>
      <w:r w:rsidR="00466FE0">
        <w:rPr>
          <w:color w:val="2B4574" w:themeColor="accent1" w:themeShade="BF"/>
          <w:sz w:val="24"/>
          <w:szCs w:val="24"/>
        </w:rPr>
        <w:t>Promotions</w:t>
      </w:r>
      <w:r w:rsidR="00673AC9">
        <w:rPr>
          <w:color w:val="2B4574" w:themeColor="accent1" w:themeShade="BF"/>
          <w:sz w:val="24"/>
          <w:szCs w:val="24"/>
        </w:rPr>
        <w:t xml:space="preserve"> </w:t>
      </w:r>
    </w:p>
    <w:p w:rsidR="00075BAF" w:rsidRPr="002E32B7" w:rsidRDefault="00C47CFF" w:rsidP="00522B96">
      <w:pPr>
        <w:pStyle w:val="Heading1"/>
        <w:shd w:val="clear" w:color="auto" w:fill="B08740" w:themeFill="background2" w:themeFillShade="80"/>
      </w:pPr>
      <w:r>
        <w:t>Cantara</w:t>
      </w:r>
    </w:p>
    <w:p w:rsidR="006F4FA7" w:rsidRDefault="00A07B59" w:rsidP="006F4FA7">
      <w:pPr>
        <w:spacing w:after="0" w:line="240" w:lineRule="auto"/>
        <w:jc w:val="both"/>
        <w:rPr>
          <w:rFonts w:cstheme="minorHAnsi"/>
        </w:rPr>
      </w:pPr>
      <w:r>
        <w:rPr>
          <w:rFonts w:cstheme="minorHAnsi"/>
        </w:rPr>
        <w:t xml:space="preserve">   </w:t>
      </w:r>
      <w:r w:rsidR="006F4FA7">
        <w:rPr>
          <w:rFonts w:cstheme="minorHAnsi"/>
        </w:rPr>
        <w:t xml:space="preserve">A </w:t>
      </w:r>
      <w:proofErr w:type="spellStart"/>
      <w:r w:rsidR="006F4FA7">
        <w:rPr>
          <w:rFonts w:cstheme="minorHAnsi"/>
        </w:rPr>
        <w:t>Djinn</w:t>
      </w:r>
      <w:proofErr w:type="spellEnd"/>
      <w:r w:rsidR="006F4FA7">
        <w:rPr>
          <w:rFonts w:cstheme="minorHAnsi"/>
        </w:rPr>
        <w:t xml:space="preserve"> trapped by her thirst for vengeance on this plane, she was convinced to join the Brotherhood by her lover, the Wandering Jew.  As a member of this secret order, she is able to continue her personal war against the Vampyres.</w:t>
      </w:r>
    </w:p>
    <w:p w:rsidR="006F4FA7" w:rsidRDefault="006F4FA7" w:rsidP="006F4FA7">
      <w:pPr>
        <w:spacing w:after="0" w:line="240" w:lineRule="auto"/>
        <w:jc w:val="both"/>
        <w:rPr>
          <w:rFonts w:cstheme="minorHAnsi"/>
        </w:rPr>
      </w:pPr>
      <w:r>
        <w:rPr>
          <w:rFonts w:cstheme="minorHAnsi"/>
        </w:rPr>
        <w:t xml:space="preserve">   A cold, and merciless killer of demons and vampyres, she was the last being anyone would entrust the protection of a group of teenagers; and yet, these same traits make her the perfect candidate.  When asked to do a small </w:t>
      </w:r>
      <w:proofErr w:type="spellStart"/>
      <w:r>
        <w:rPr>
          <w:rFonts w:cstheme="minorHAnsi"/>
        </w:rPr>
        <w:t>favour</w:t>
      </w:r>
      <w:proofErr w:type="spellEnd"/>
      <w:r>
        <w:rPr>
          <w:rFonts w:cstheme="minorHAnsi"/>
        </w:rPr>
        <w:t xml:space="preserve"> for a certain French Canadian monk, she should have known better.  Jean-Claude’s small </w:t>
      </w:r>
      <w:proofErr w:type="spellStart"/>
      <w:r>
        <w:rPr>
          <w:rFonts w:cstheme="minorHAnsi"/>
        </w:rPr>
        <w:t>favours</w:t>
      </w:r>
      <w:proofErr w:type="spellEnd"/>
      <w:r>
        <w:rPr>
          <w:rFonts w:cstheme="minorHAnsi"/>
        </w:rPr>
        <w:t xml:space="preserve"> have a way of becoming minor disasters.</w:t>
      </w:r>
    </w:p>
    <w:p w:rsidR="00F05C0C" w:rsidRDefault="006F4FA7" w:rsidP="006F4FA7">
      <w:pPr>
        <w:spacing w:after="0" w:line="240" w:lineRule="auto"/>
        <w:jc w:val="both"/>
      </w:pPr>
      <w:r>
        <w:rPr>
          <w:rFonts w:cstheme="minorHAnsi"/>
        </w:rPr>
        <w:t xml:space="preserve">     </w:t>
      </w:r>
      <w:r w:rsidR="00A07B59">
        <w:t xml:space="preserve"> </w:t>
      </w:r>
      <w:r>
        <w:t xml:space="preserve">Join Cantara </w:t>
      </w:r>
      <w:r w:rsidR="00A07B59">
        <w:t>and the rest of the specialists</w:t>
      </w:r>
      <w:r w:rsidR="00F05C0C">
        <w:t xml:space="preserve"> in the Crystal Raven series.</w:t>
      </w:r>
    </w:p>
    <w:p w:rsidR="00DE6F88" w:rsidRDefault="00DE6F88" w:rsidP="00770F7C">
      <w:pPr>
        <w:spacing w:after="0" w:line="240" w:lineRule="auto"/>
        <w:jc w:val="both"/>
        <w:rPr>
          <w:rFonts w:ascii="Arial" w:hAnsi="Arial" w:cs="Arial"/>
          <w:color w:val="212121"/>
          <w:shd w:val="clear" w:color="auto" w:fill="FFFFFF"/>
        </w:rPr>
      </w:pPr>
    </w:p>
    <w:p w:rsidR="00E928ED" w:rsidRDefault="00AC7E5A" w:rsidP="00AC7E5A">
      <w:pPr>
        <w:spacing w:after="0" w:line="240" w:lineRule="auto"/>
        <w:rPr>
          <w:rFonts w:ascii="Arial" w:hAnsi="Arial" w:cs="Arial"/>
          <w:color w:val="212121"/>
          <w:shd w:val="clear" w:color="auto" w:fill="FFFFFF"/>
        </w:rPr>
      </w:pPr>
      <w:r>
        <w:rPr>
          <w:rFonts w:ascii="Arial" w:hAnsi="Arial" w:cs="Arial"/>
          <w:color w:val="212121"/>
          <w:shd w:val="clear" w:color="auto" w:fill="FFFFFF"/>
        </w:rPr>
        <w:t>Crystal Raven.  Available at:</w:t>
      </w:r>
    </w:p>
    <w:p w:rsidR="00AC7E5A" w:rsidRDefault="00C47CFF" w:rsidP="00AC7E5A">
      <w:pPr>
        <w:spacing w:after="0" w:line="240" w:lineRule="auto"/>
      </w:pPr>
      <w:hyperlink r:id="rId8" w:history="1">
        <w:r w:rsidR="00AC7E5A">
          <w:rPr>
            <w:rStyle w:val="Hyperlink"/>
          </w:rPr>
          <w:t>https://www.amazon.com/dp/1708716734</w:t>
        </w:r>
      </w:hyperlink>
    </w:p>
    <w:p w:rsidR="00AC7E5A" w:rsidRDefault="00AC7E5A" w:rsidP="00AC7E5A">
      <w:pPr>
        <w:spacing w:after="0" w:line="240" w:lineRule="auto"/>
      </w:pPr>
      <w:r>
        <w:t>And on Kindle at:</w:t>
      </w:r>
    </w:p>
    <w:p w:rsidR="00AC7E5A" w:rsidRDefault="00C47CFF" w:rsidP="00AC7E5A">
      <w:pPr>
        <w:spacing w:after="0" w:line="240" w:lineRule="auto"/>
        <w:rPr>
          <w:rFonts w:ascii="Arial" w:hAnsi="Arial" w:cs="Arial"/>
          <w:color w:val="212121"/>
          <w:shd w:val="clear" w:color="auto" w:fill="FFFFFF"/>
        </w:rPr>
      </w:pPr>
      <w:hyperlink r:id="rId9" w:history="1">
        <w:r w:rsidR="00AC7E5A">
          <w:rPr>
            <w:rStyle w:val="Hyperlink"/>
          </w:rPr>
          <w:t>https://www.amazon.com/dp/B081KRCZTV</w:t>
        </w:r>
      </w:hyperlink>
    </w:p>
    <w:p w:rsidR="005D0D69" w:rsidRDefault="00DE6F88" w:rsidP="00F467BE">
      <w:pPr>
        <w:rPr>
          <w:rFonts w:ascii="Arial" w:hAnsi="Arial" w:cs="Arial"/>
          <w:color w:val="212121"/>
          <w:shd w:val="clear" w:color="auto" w:fill="FFFFFF"/>
        </w:rPr>
      </w:pPr>
      <w:r>
        <w:rPr>
          <w:noProof/>
          <w:lang w:val="en-CA" w:eastAsia="en-CA"/>
        </w:rPr>
        <w:drawing>
          <wp:inline distT="0" distB="0" distL="0" distR="0" wp14:anchorId="7DDB0DFE" wp14:editId="57B4BF96">
            <wp:extent cx="1847850" cy="2571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ystal Raven_FRONT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9962" cy="2574689"/>
                    </a:xfrm>
                    <a:prstGeom prst="rect">
                      <a:avLst/>
                    </a:prstGeom>
                  </pic:spPr>
                </pic:pic>
              </a:graphicData>
            </a:graphic>
          </wp:inline>
        </w:drawing>
      </w:r>
    </w:p>
    <w:p w:rsidR="00E928ED" w:rsidRPr="002E32B7" w:rsidRDefault="00F05C0C" w:rsidP="00522B96">
      <w:pPr>
        <w:pStyle w:val="Heading1"/>
        <w:shd w:val="clear" w:color="auto" w:fill="B08740" w:themeFill="background2" w:themeFillShade="80"/>
      </w:pPr>
      <w:r>
        <w:lastRenderedPageBreak/>
        <w:t>Wiccan Apotropaic</w:t>
      </w:r>
    </w:p>
    <w:p w:rsidR="00E928ED" w:rsidRDefault="009F6E02" w:rsidP="00E928ED">
      <w:pPr>
        <w:pStyle w:val="Subtitle"/>
      </w:pPr>
      <w:r>
        <w:t xml:space="preserve">Book </w:t>
      </w:r>
      <w:r w:rsidR="00F05C0C">
        <w:t>2</w:t>
      </w:r>
      <w:r>
        <w:t xml:space="preserve"> </w:t>
      </w:r>
      <w:r w:rsidR="00F05C0C">
        <w:t>Wiccan Apotropaic</w:t>
      </w:r>
    </w:p>
    <w:p w:rsidR="00EF3536" w:rsidRDefault="00EF3536" w:rsidP="00EF3536">
      <w:r>
        <w:t xml:space="preserve">     When you send a group of teenage girls off to an innocent volleyball tournament what could possibly to wrong?  When these girls are demon-hunters like the Ghost Sisterhood, more than you can imagine.  A haunted house, a poltergeist, a stranger, and a vengeful demon….  Who would survive to return to New York City?</w:t>
      </w:r>
    </w:p>
    <w:p w:rsidR="00EF3536" w:rsidRDefault="00EF3536" w:rsidP="00EF3536">
      <w:r>
        <w:rPr>
          <w:noProof/>
          <w:lang w:val="en-CA" w:eastAsia="en-CA"/>
        </w:rPr>
        <w:drawing>
          <wp:inline distT="0" distB="0" distL="0" distR="0">
            <wp:extent cx="2200275" cy="2809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can Apotropaic Book_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2790" cy="2813087"/>
                    </a:xfrm>
                    <a:prstGeom prst="rect">
                      <a:avLst/>
                    </a:prstGeom>
                  </pic:spPr>
                </pic:pic>
              </a:graphicData>
            </a:graphic>
          </wp:inline>
        </w:drawing>
      </w:r>
    </w:p>
    <w:p w:rsidR="00E54A70" w:rsidRDefault="00E54A70" w:rsidP="00EF3536"/>
    <w:p w:rsidR="00E54A70" w:rsidRDefault="00E54A70" w:rsidP="00E54A70">
      <w:pPr>
        <w:spacing w:after="0" w:line="240" w:lineRule="auto"/>
      </w:pPr>
      <w:r>
        <w:t>Wiccan Apotropaic.  Available at:</w:t>
      </w:r>
    </w:p>
    <w:p w:rsidR="00E54A70" w:rsidRDefault="00C47CFF" w:rsidP="00E54A70">
      <w:pPr>
        <w:spacing w:after="0" w:line="240" w:lineRule="auto"/>
      </w:pPr>
      <w:hyperlink r:id="rId12" w:history="1">
        <w:r w:rsidR="00E54A70">
          <w:rPr>
            <w:rStyle w:val="Hyperlink"/>
          </w:rPr>
          <w:t>https://www.amazon.com/dp/1658762045</w:t>
        </w:r>
      </w:hyperlink>
    </w:p>
    <w:p w:rsidR="00E54A70" w:rsidRDefault="00E54A70" w:rsidP="00E54A70">
      <w:pPr>
        <w:spacing w:after="0" w:line="240" w:lineRule="auto"/>
      </w:pPr>
      <w:r>
        <w:t>And on Kindle at:</w:t>
      </w:r>
    </w:p>
    <w:p w:rsidR="00E54A70" w:rsidRDefault="00C47CFF" w:rsidP="00E54A70">
      <w:pPr>
        <w:spacing w:after="0" w:line="240" w:lineRule="auto"/>
      </w:pPr>
      <w:hyperlink r:id="rId13" w:history="1">
        <w:r w:rsidR="00E54A70">
          <w:rPr>
            <w:rStyle w:val="Hyperlink"/>
          </w:rPr>
          <w:t>https://www.amazon.com/dp/B083QTSK3G</w:t>
        </w:r>
      </w:hyperlink>
    </w:p>
    <w:p w:rsidR="00E54A70" w:rsidRDefault="00E54A70" w:rsidP="00E54A70">
      <w:pPr>
        <w:spacing w:after="0" w:line="240" w:lineRule="auto"/>
      </w:pPr>
    </w:p>
    <w:p w:rsidR="00E54A70" w:rsidRDefault="00E54A70" w:rsidP="00E54A70">
      <w:pPr>
        <w:spacing w:after="0" w:line="240" w:lineRule="auto"/>
      </w:pPr>
    </w:p>
    <w:p w:rsidR="00770F7C" w:rsidRDefault="00770F7C" w:rsidP="00E54A70">
      <w:pPr>
        <w:spacing w:after="0" w:line="240" w:lineRule="auto"/>
      </w:pPr>
    </w:p>
    <w:p w:rsidR="00770F7C" w:rsidRDefault="00770F7C" w:rsidP="00E54A70">
      <w:pPr>
        <w:spacing w:after="0" w:line="240" w:lineRule="auto"/>
      </w:pPr>
    </w:p>
    <w:p w:rsidR="00770F7C" w:rsidRDefault="00770F7C" w:rsidP="00E54A70">
      <w:pPr>
        <w:spacing w:after="0" w:line="240" w:lineRule="auto"/>
      </w:pPr>
    </w:p>
    <w:p w:rsidR="00770F7C" w:rsidRDefault="00770F7C" w:rsidP="00E54A70">
      <w:pPr>
        <w:spacing w:after="0" w:line="240" w:lineRule="auto"/>
      </w:pPr>
    </w:p>
    <w:p w:rsidR="00770F7C" w:rsidRDefault="00770F7C" w:rsidP="00E54A70">
      <w:pPr>
        <w:spacing w:after="0" w:line="240" w:lineRule="auto"/>
      </w:pPr>
    </w:p>
    <w:p w:rsidR="00770F7C" w:rsidRDefault="00770F7C" w:rsidP="00E54A70">
      <w:pPr>
        <w:spacing w:after="0" w:line="240" w:lineRule="auto"/>
      </w:pPr>
    </w:p>
    <w:p w:rsidR="00770F7C" w:rsidRDefault="00770F7C" w:rsidP="00E54A70">
      <w:pPr>
        <w:spacing w:after="0" w:line="240" w:lineRule="auto"/>
      </w:pPr>
    </w:p>
    <w:p w:rsidR="00770F7C" w:rsidRDefault="00770F7C" w:rsidP="00E54A70">
      <w:pPr>
        <w:spacing w:after="0" w:line="240" w:lineRule="auto"/>
      </w:pPr>
    </w:p>
    <w:p w:rsidR="00770F7C" w:rsidRDefault="00770F7C" w:rsidP="00E54A70">
      <w:pPr>
        <w:spacing w:after="0" w:line="240" w:lineRule="auto"/>
      </w:pPr>
    </w:p>
    <w:p w:rsidR="00770F7C" w:rsidRPr="00EF3536" w:rsidRDefault="00770F7C" w:rsidP="00E54A70">
      <w:pPr>
        <w:spacing w:after="0" w:line="240" w:lineRule="auto"/>
      </w:pPr>
    </w:p>
    <w:p w:rsidR="00075BAF" w:rsidRDefault="006F4FA7" w:rsidP="00522B96">
      <w:pPr>
        <w:pStyle w:val="Heading1"/>
        <w:shd w:val="clear" w:color="auto" w:fill="B08740" w:themeFill="background2" w:themeFillShade="80"/>
      </w:pPr>
      <w:r>
        <w:lastRenderedPageBreak/>
        <w:t>Available Now</w:t>
      </w:r>
    </w:p>
    <w:p w:rsidR="00075BAF" w:rsidRDefault="00EF3536" w:rsidP="00075BAF">
      <w:pPr>
        <w:pStyle w:val="Subtitle"/>
      </w:pPr>
      <w:r>
        <w:t>Book 3 Pandora’s Box</w:t>
      </w:r>
      <w:r w:rsidR="00035007">
        <w:t>:</w:t>
      </w:r>
    </w:p>
    <w:p w:rsidR="00770F7C" w:rsidRPr="00770F7C" w:rsidRDefault="00770F7C" w:rsidP="00770F7C">
      <w:r>
        <w:rPr>
          <w:noProof/>
          <w:lang w:val="en-CA" w:eastAsia="en-CA"/>
        </w:rPr>
        <w:drawing>
          <wp:inline distT="0" distB="0" distL="0" distR="0">
            <wp:extent cx="2089150" cy="313372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doras Box - FRON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91538" cy="3137306"/>
                    </a:xfrm>
                    <a:prstGeom prst="rect">
                      <a:avLst/>
                    </a:prstGeom>
                  </pic:spPr>
                </pic:pic>
              </a:graphicData>
            </a:graphic>
          </wp:inline>
        </w:drawing>
      </w:r>
    </w:p>
    <w:p w:rsidR="00413D27" w:rsidRPr="00413D27" w:rsidRDefault="00413D27" w:rsidP="00413D27">
      <w:r>
        <w:t xml:space="preserve">      What harm could two little puppies cause?  Fourteen-year-old Ember </w:t>
      </w:r>
      <w:proofErr w:type="spellStart"/>
      <w:r>
        <w:t>Darkeyes</w:t>
      </w:r>
      <w:proofErr w:type="spellEnd"/>
      <w:r>
        <w:t xml:space="preserve"> was about to find out when a stranger gives her two Hellhound puppies.  While climbing a mountain in search of Pandora’s Box and the last artifact they need to end the war between the Brotherhood and the vampyres, she struggles with her growing </w:t>
      </w:r>
      <w:r w:rsidR="00172A80">
        <w:t>menagerie of demons and a growing talent not seen in centuries.  And all the while, she is haunted by the ghost of Jean-Claude.  Surviving all this with her sanity still intact might not be possible, but if the vampyres catch up with the Ghost Sisterhood it might not matter.</w:t>
      </w:r>
    </w:p>
    <w:p w:rsidR="00E54A70" w:rsidRDefault="006F4FA7" w:rsidP="006F4FA7">
      <w:pPr>
        <w:spacing w:after="0"/>
      </w:pPr>
      <w:r>
        <w:t>Pandora’s Box Available at:</w:t>
      </w:r>
    </w:p>
    <w:p w:rsidR="006F4FA7" w:rsidRDefault="006F4FA7" w:rsidP="006F4FA7">
      <w:pPr>
        <w:spacing w:after="0"/>
      </w:pPr>
      <w:hyperlink r:id="rId15" w:history="1">
        <w:r>
          <w:rPr>
            <w:rStyle w:val="Hyperlink"/>
          </w:rPr>
          <w:t>https://www.amazon.com/dp/B0858XM3Y8</w:t>
        </w:r>
      </w:hyperlink>
    </w:p>
    <w:p w:rsidR="006F4FA7" w:rsidRDefault="006F4FA7" w:rsidP="006F4FA7">
      <w:pPr>
        <w:spacing w:after="0"/>
      </w:pPr>
      <w:r>
        <w:t>And on Kindle at:</w:t>
      </w:r>
    </w:p>
    <w:p w:rsidR="006F4FA7" w:rsidRDefault="006F4FA7" w:rsidP="006F4FA7">
      <w:pPr>
        <w:spacing w:after="0"/>
      </w:pPr>
      <w:hyperlink r:id="rId16" w:history="1">
        <w:r>
          <w:rPr>
            <w:rStyle w:val="Hyperlink"/>
          </w:rPr>
          <w:t>https://www.amazon.com/dp/B0858V1QNP</w:t>
        </w:r>
      </w:hyperlink>
    </w:p>
    <w:p w:rsidR="006F4FA7" w:rsidRDefault="006F4FA7" w:rsidP="006F4FA7">
      <w:pPr>
        <w:spacing w:after="0"/>
      </w:pPr>
    </w:p>
    <w:p w:rsidR="006F4FA7" w:rsidRDefault="006F4FA7" w:rsidP="006F4FA7">
      <w:pPr>
        <w:spacing w:after="0"/>
      </w:pPr>
    </w:p>
    <w:p w:rsidR="006F4FA7" w:rsidRPr="00E54A70" w:rsidRDefault="006F4FA7" w:rsidP="006F4FA7">
      <w:pPr>
        <w:spacing w:after="0"/>
      </w:pPr>
    </w:p>
    <w:p w:rsidR="00850162" w:rsidRDefault="00850162" w:rsidP="00850162">
      <w:pPr>
        <w:spacing w:after="0" w:line="240" w:lineRule="auto"/>
      </w:pPr>
    </w:p>
    <w:p w:rsidR="00850162" w:rsidRDefault="00850162" w:rsidP="00850162">
      <w:pPr>
        <w:spacing w:after="0" w:line="240" w:lineRule="auto"/>
      </w:pPr>
    </w:p>
    <w:p w:rsidR="00F01C2D" w:rsidRDefault="00770F7C" w:rsidP="00770F7C">
      <w:pPr>
        <w:pStyle w:val="Heading1"/>
        <w:shd w:val="clear" w:color="auto" w:fill="B08740" w:themeFill="background2" w:themeFillShade="80"/>
        <w:jc w:val="center"/>
      </w:pPr>
      <w:r>
        <w:lastRenderedPageBreak/>
        <w:t>The Crystal Raven Sagas</w:t>
      </w:r>
    </w:p>
    <w:p w:rsidR="00ED518C" w:rsidRDefault="00A95BC7" w:rsidP="00E97BDD">
      <w:pPr>
        <w:spacing w:after="0" w:line="240" w:lineRule="auto"/>
        <w:jc w:val="both"/>
      </w:pPr>
      <w:r>
        <w:t xml:space="preserve">    </w:t>
      </w:r>
      <w:r w:rsidR="00955EA5">
        <w:t xml:space="preserve">Crystal Raven Saga:  </w:t>
      </w:r>
    </w:p>
    <w:p w:rsidR="00955EA5" w:rsidRDefault="00955EA5" w:rsidP="00E97BDD">
      <w:pPr>
        <w:spacing w:after="0" w:line="240" w:lineRule="auto"/>
        <w:jc w:val="both"/>
      </w:pPr>
      <w:r>
        <w:t>Crystal Raven</w:t>
      </w:r>
    </w:p>
    <w:p w:rsidR="00955EA5" w:rsidRDefault="00955EA5" w:rsidP="00E97BDD">
      <w:pPr>
        <w:spacing w:after="0" w:line="240" w:lineRule="auto"/>
        <w:jc w:val="both"/>
      </w:pPr>
      <w:r>
        <w:t>Wiccan Apotropaic</w:t>
      </w:r>
    </w:p>
    <w:p w:rsidR="00955EA5" w:rsidRDefault="00955EA5" w:rsidP="00E97BDD">
      <w:pPr>
        <w:spacing w:after="0" w:line="240" w:lineRule="auto"/>
        <w:jc w:val="both"/>
      </w:pPr>
      <w:r>
        <w:t>Pandora’s Box</w:t>
      </w:r>
    </w:p>
    <w:p w:rsidR="00955EA5" w:rsidRDefault="00955EA5" w:rsidP="00E97BDD">
      <w:pPr>
        <w:spacing w:after="0" w:line="240" w:lineRule="auto"/>
        <w:jc w:val="both"/>
      </w:pPr>
      <w:r>
        <w:t>Chapel Perilous</w:t>
      </w:r>
    </w:p>
    <w:p w:rsidR="00955EA5" w:rsidRDefault="00955EA5" w:rsidP="00E97BDD">
      <w:pPr>
        <w:spacing w:after="0" w:line="240" w:lineRule="auto"/>
        <w:jc w:val="both"/>
      </w:pPr>
      <w:r>
        <w:t>Hells Gate: Back story of Alexandra</w:t>
      </w:r>
    </w:p>
    <w:p w:rsidR="00955EA5" w:rsidRDefault="00955EA5" w:rsidP="00E97BDD">
      <w:pPr>
        <w:spacing w:after="0" w:line="240" w:lineRule="auto"/>
        <w:jc w:val="both"/>
      </w:pPr>
    </w:p>
    <w:p w:rsidR="00955EA5" w:rsidRDefault="00955EA5" w:rsidP="00E97BDD">
      <w:pPr>
        <w:spacing w:after="0" w:line="240" w:lineRule="auto"/>
        <w:jc w:val="both"/>
      </w:pPr>
      <w:r>
        <w:t>Coming Soon:</w:t>
      </w:r>
    </w:p>
    <w:p w:rsidR="00955EA5" w:rsidRDefault="00955EA5" w:rsidP="00E97BDD">
      <w:pPr>
        <w:spacing w:after="0" w:line="240" w:lineRule="auto"/>
        <w:jc w:val="both"/>
      </w:pPr>
      <w:proofErr w:type="spellStart"/>
      <w:r>
        <w:t>Strengoni</w:t>
      </w:r>
      <w:proofErr w:type="spellEnd"/>
      <w:r>
        <w:t xml:space="preserve"> </w:t>
      </w:r>
      <w:proofErr w:type="spellStart"/>
      <w:r>
        <w:t>Benefici</w:t>
      </w:r>
      <w:proofErr w:type="spellEnd"/>
      <w:r>
        <w:t>: Trilogy covering the backstory of Alvaro</w:t>
      </w:r>
    </w:p>
    <w:p w:rsidR="006F4FA7" w:rsidRDefault="006F4FA7" w:rsidP="00E97BDD">
      <w:pPr>
        <w:spacing w:after="0" w:line="240" w:lineRule="auto"/>
        <w:jc w:val="both"/>
      </w:pPr>
    </w:p>
    <w:p w:rsidR="00955EA5" w:rsidRDefault="00955EA5" w:rsidP="00E97BDD">
      <w:pPr>
        <w:spacing w:after="0" w:line="240" w:lineRule="auto"/>
        <w:jc w:val="both"/>
      </w:pPr>
      <w:r>
        <w:t>Dark Haven:  Ten book saga featuring Ember, Alex, Aiko and Jean-Claude.</w:t>
      </w:r>
    </w:p>
    <w:p w:rsidR="006F4FA7" w:rsidRDefault="006F4FA7" w:rsidP="00E97BDD">
      <w:pPr>
        <w:spacing w:after="0" w:line="240" w:lineRule="auto"/>
        <w:jc w:val="both"/>
      </w:pPr>
      <w:r>
        <w:t>Dark Haven</w:t>
      </w:r>
    </w:p>
    <w:p w:rsidR="006F4FA7" w:rsidRDefault="006F4FA7" w:rsidP="006F4FA7">
      <w:pPr>
        <w:spacing w:after="0" w:line="240" w:lineRule="auto"/>
      </w:pPr>
      <w:r>
        <w:t xml:space="preserve">Flying Dutchman </w:t>
      </w:r>
    </w:p>
    <w:p w:rsidR="006F4FA7" w:rsidRDefault="006F4FA7" w:rsidP="006F4FA7">
      <w:pPr>
        <w:spacing w:after="0" w:line="240" w:lineRule="auto"/>
      </w:pPr>
      <w:r>
        <w:t xml:space="preserve">Jungle Queen </w:t>
      </w:r>
    </w:p>
    <w:p w:rsidR="006F4FA7" w:rsidRDefault="006F4FA7" w:rsidP="006F4FA7">
      <w:pPr>
        <w:spacing w:after="0" w:line="240" w:lineRule="auto"/>
      </w:pPr>
      <w:r>
        <w:t>Wiccan Island</w:t>
      </w:r>
    </w:p>
    <w:p w:rsidR="006F4FA7" w:rsidRDefault="006F4FA7" w:rsidP="006F4FA7">
      <w:pPr>
        <w:spacing w:after="0" w:line="240" w:lineRule="auto"/>
      </w:pPr>
      <w:r>
        <w:t xml:space="preserve">Frozen Cliffs </w:t>
      </w:r>
    </w:p>
    <w:p w:rsidR="006F4FA7" w:rsidRDefault="006F4FA7" w:rsidP="006F4FA7">
      <w:pPr>
        <w:spacing w:after="0" w:line="240" w:lineRule="auto"/>
      </w:pPr>
      <w:r>
        <w:t xml:space="preserve">Night Blossoms </w:t>
      </w:r>
    </w:p>
    <w:p w:rsidR="006F4FA7" w:rsidRDefault="006F4FA7" w:rsidP="006F4FA7">
      <w:pPr>
        <w:spacing w:after="0" w:line="240" w:lineRule="auto"/>
      </w:pPr>
      <w:r>
        <w:t>Atlantis</w:t>
      </w:r>
    </w:p>
    <w:p w:rsidR="006F4FA7" w:rsidRDefault="006F4FA7" w:rsidP="006F4FA7">
      <w:pPr>
        <w:spacing w:after="0" w:line="240" w:lineRule="auto"/>
      </w:pPr>
      <w:r>
        <w:t xml:space="preserve">Arabian Knights </w:t>
      </w:r>
    </w:p>
    <w:p w:rsidR="006F4FA7" w:rsidRDefault="006F4FA7" w:rsidP="006F4FA7">
      <w:pPr>
        <w:spacing w:after="0" w:line="240" w:lineRule="auto"/>
      </w:pPr>
      <w:r>
        <w:t xml:space="preserve">Wanderers </w:t>
      </w:r>
    </w:p>
    <w:p w:rsidR="006F4FA7" w:rsidRDefault="006F4FA7" w:rsidP="006F4FA7">
      <w:pPr>
        <w:spacing w:after="0" w:line="240" w:lineRule="auto"/>
      </w:pPr>
      <w:r>
        <w:t>Final Chapter</w:t>
      </w:r>
    </w:p>
    <w:p w:rsidR="006F4FA7" w:rsidRDefault="006F4FA7" w:rsidP="00E97BDD">
      <w:pPr>
        <w:spacing w:after="0" w:line="240" w:lineRule="auto"/>
        <w:jc w:val="both"/>
      </w:pPr>
    </w:p>
    <w:p w:rsidR="00955EA5" w:rsidRDefault="00955EA5" w:rsidP="00E97BDD">
      <w:pPr>
        <w:spacing w:after="0" w:line="240" w:lineRule="auto"/>
        <w:jc w:val="both"/>
      </w:pPr>
      <w:r>
        <w:t>Monk:  Trilogy covering Jean-Claude’s backstory</w:t>
      </w:r>
    </w:p>
    <w:p w:rsidR="00955EA5" w:rsidRDefault="00955EA5" w:rsidP="00E97BDD">
      <w:pPr>
        <w:spacing w:after="0" w:line="240" w:lineRule="auto"/>
        <w:jc w:val="both"/>
      </w:pPr>
      <w:r>
        <w:t>Black Rose:  The backstory of Black Rose and Jean-Claude.</w:t>
      </w:r>
    </w:p>
    <w:p w:rsidR="00955EA5" w:rsidRDefault="00955EA5" w:rsidP="00E97BDD">
      <w:pPr>
        <w:spacing w:after="0" w:line="240" w:lineRule="auto"/>
        <w:jc w:val="both"/>
      </w:pPr>
      <w:r>
        <w:t>Black Lotus:  Trilogy covering the backstory of Aiko</w:t>
      </w:r>
    </w:p>
    <w:p w:rsidR="00955EA5" w:rsidRDefault="00955EA5" w:rsidP="00E97BDD">
      <w:pPr>
        <w:spacing w:after="0" w:line="240" w:lineRule="auto"/>
        <w:jc w:val="both"/>
      </w:pPr>
      <w:proofErr w:type="spellStart"/>
      <w:r>
        <w:t>Nightstalker</w:t>
      </w:r>
      <w:proofErr w:type="spellEnd"/>
      <w:r>
        <w:t>: Trilogy that continues the story of Ember and Delph.</w:t>
      </w:r>
    </w:p>
    <w:p w:rsidR="00955EA5" w:rsidRDefault="00955EA5" w:rsidP="00E97BDD">
      <w:pPr>
        <w:spacing w:after="0" w:line="240" w:lineRule="auto"/>
        <w:jc w:val="both"/>
      </w:pPr>
    </w:p>
    <w:p w:rsidR="00955EA5" w:rsidRDefault="00955EA5" w:rsidP="00E97BDD">
      <w:pPr>
        <w:spacing w:after="0" w:line="240" w:lineRule="auto"/>
        <w:jc w:val="both"/>
      </w:pPr>
      <w:r>
        <w:t xml:space="preserve"> </w:t>
      </w:r>
    </w:p>
    <w:p w:rsidR="00850162" w:rsidRDefault="00850162" w:rsidP="00850162"/>
    <w:p w:rsidR="006F4FA7" w:rsidRDefault="006F4FA7" w:rsidP="00850162"/>
    <w:p w:rsidR="006F4FA7" w:rsidRDefault="006F4FA7" w:rsidP="00850162"/>
    <w:p w:rsidR="006F4FA7" w:rsidRDefault="006F4FA7" w:rsidP="00850162"/>
    <w:p w:rsidR="006F4FA7" w:rsidRDefault="006F4FA7" w:rsidP="00850162"/>
    <w:p w:rsidR="006F4FA7" w:rsidRDefault="006F4FA7" w:rsidP="00850162"/>
    <w:p w:rsidR="006F4FA7" w:rsidRDefault="006F4FA7" w:rsidP="00850162"/>
    <w:p w:rsidR="006F4FA7" w:rsidRPr="00850162" w:rsidRDefault="006F4FA7" w:rsidP="00850162"/>
    <w:p w:rsidR="00075BAF" w:rsidRDefault="00466FE0" w:rsidP="00850162">
      <w:pPr>
        <w:pStyle w:val="Heading1"/>
        <w:shd w:val="clear" w:color="auto" w:fill="B08740" w:themeFill="background2" w:themeFillShade="80"/>
      </w:pPr>
      <w:r>
        <w:lastRenderedPageBreak/>
        <w:t>Promotions</w:t>
      </w:r>
    </w:p>
    <w:p w:rsidR="00ED518C" w:rsidRDefault="00ED518C" w:rsidP="00F00182">
      <w:pPr>
        <w:spacing w:after="0" w:line="240" w:lineRule="auto"/>
        <w:jc w:val="both"/>
        <w:rPr>
          <w:rFonts w:cstheme="minorHAnsi"/>
        </w:rPr>
      </w:pPr>
    </w:p>
    <w:p w:rsidR="00A95BC7" w:rsidRDefault="00A95BC7" w:rsidP="00F00182">
      <w:pPr>
        <w:spacing w:after="0" w:line="240" w:lineRule="auto"/>
        <w:jc w:val="both"/>
        <w:rPr>
          <w:rFonts w:cstheme="minorHAnsi"/>
        </w:rPr>
      </w:pPr>
    </w:p>
    <w:p w:rsidR="00A95BC7" w:rsidRDefault="00021260" w:rsidP="00F00182">
      <w:pPr>
        <w:spacing w:after="0" w:line="240" w:lineRule="auto"/>
        <w:jc w:val="both"/>
        <w:rPr>
          <w:rFonts w:cstheme="minorHAnsi"/>
        </w:rPr>
      </w:pPr>
      <w:r>
        <w:rPr>
          <w:rFonts w:cstheme="minorHAnsi"/>
          <w:noProof/>
          <w:lang w:val="en-CA" w:eastAsia="en-CA"/>
        </w:rPr>
        <w:drawing>
          <wp:inline distT="0" distB="0" distL="0" distR="0">
            <wp:extent cx="2476500" cy="3714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1a054e-631f-4c1e-9902-25ca99cc45bd.jpg"/>
                    <pic:cNvPicPr/>
                  </pic:nvPicPr>
                  <pic:blipFill>
                    <a:blip r:embed="rId17">
                      <a:extLst>
                        <a:ext uri="{28A0092B-C50C-407E-A947-70E740481C1C}">
                          <a14:useLocalDpi xmlns:a14="http://schemas.microsoft.com/office/drawing/2010/main" val="0"/>
                        </a:ext>
                      </a:extLst>
                    </a:blip>
                    <a:stretch>
                      <a:fillRect/>
                    </a:stretch>
                  </pic:blipFill>
                  <pic:spPr>
                    <a:xfrm>
                      <a:off x="0" y="0"/>
                      <a:ext cx="2479330" cy="3718995"/>
                    </a:xfrm>
                    <a:prstGeom prst="rect">
                      <a:avLst/>
                    </a:prstGeom>
                  </pic:spPr>
                </pic:pic>
              </a:graphicData>
            </a:graphic>
          </wp:inline>
        </w:drawing>
      </w:r>
    </w:p>
    <w:p w:rsidR="0093700C" w:rsidRDefault="0093700C" w:rsidP="00F00182">
      <w:pPr>
        <w:spacing w:after="0" w:line="240" w:lineRule="auto"/>
        <w:jc w:val="both"/>
        <w:rPr>
          <w:rFonts w:cstheme="minorHAnsi"/>
        </w:rPr>
      </w:pPr>
    </w:p>
    <w:p w:rsidR="00EF3536" w:rsidRDefault="00021260" w:rsidP="00F00182">
      <w:pPr>
        <w:spacing w:after="0" w:line="240" w:lineRule="auto"/>
        <w:jc w:val="both"/>
        <w:rPr>
          <w:rFonts w:cstheme="minorHAnsi"/>
        </w:rPr>
      </w:pPr>
      <w:r>
        <w:rPr>
          <w:rFonts w:ascii="Arial" w:hAnsi="Arial" w:cs="Arial"/>
          <w:sz w:val="21"/>
          <w:szCs w:val="21"/>
          <w:shd w:val="clear" w:color="auto" w:fill="FFFFFF"/>
        </w:rPr>
        <w:t>https://storyoriginapp.com/swaps/69ab06fe-5482-11ea-ba48-d79715d74e1c</w:t>
      </w:r>
    </w:p>
    <w:p w:rsidR="00EF3536" w:rsidRDefault="00EF3536" w:rsidP="00F00182">
      <w:pPr>
        <w:spacing w:after="0" w:line="240" w:lineRule="auto"/>
        <w:jc w:val="both"/>
        <w:rPr>
          <w:rFonts w:cstheme="minorHAnsi"/>
        </w:rPr>
      </w:pPr>
    </w:p>
    <w:p w:rsidR="00EF3536" w:rsidRDefault="00021260" w:rsidP="00F00182">
      <w:pPr>
        <w:spacing w:after="0" w:line="240" w:lineRule="auto"/>
        <w:jc w:val="both"/>
        <w:rPr>
          <w:rFonts w:ascii="Arial" w:hAnsi="Arial" w:cs="Arial"/>
          <w:sz w:val="26"/>
          <w:szCs w:val="26"/>
          <w:shd w:val="clear" w:color="auto" w:fill="FFFFFF"/>
        </w:rPr>
      </w:pPr>
      <w:r>
        <w:rPr>
          <w:rFonts w:ascii="Arial" w:hAnsi="Arial" w:cs="Arial"/>
          <w:sz w:val="26"/>
          <w:szCs w:val="26"/>
          <w:shd w:val="clear" w:color="auto" w:fill="FFFFFF"/>
        </w:rPr>
        <w:t xml:space="preserve">Write Like Hell is the first horror and dark fantasy anthology released by Sentinel </w:t>
      </w:r>
      <w:proofErr w:type="spellStart"/>
      <w:r>
        <w:rPr>
          <w:rFonts w:ascii="Arial" w:hAnsi="Arial" w:cs="Arial"/>
          <w:sz w:val="26"/>
          <w:szCs w:val="26"/>
          <w:shd w:val="clear" w:color="auto" w:fill="FFFFFF"/>
        </w:rPr>
        <w:t>Creatives</w:t>
      </w:r>
      <w:proofErr w:type="spellEnd"/>
      <w:r>
        <w:rPr>
          <w:rFonts w:ascii="Arial" w:hAnsi="Arial" w:cs="Arial"/>
          <w:sz w:val="26"/>
          <w:szCs w:val="26"/>
          <w:shd w:val="clear" w:color="auto" w:fill="FFFFFF"/>
        </w:rPr>
        <w:t xml:space="preserve">. Adapted from the </w:t>
      </w:r>
      <w:proofErr w:type="spellStart"/>
      <w:r>
        <w:rPr>
          <w:rFonts w:ascii="Arial" w:hAnsi="Arial" w:cs="Arial"/>
          <w:sz w:val="26"/>
          <w:szCs w:val="26"/>
          <w:shd w:val="clear" w:color="auto" w:fill="FFFFFF"/>
        </w:rPr>
        <w:t>zine</w:t>
      </w:r>
      <w:proofErr w:type="spellEnd"/>
      <w:r>
        <w:rPr>
          <w:rFonts w:ascii="Arial" w:hAnsi="Arial" w:cs="Arial"/>
          <w:sz w:val="26"/>
          <w:szCs w:val="26"/>
          <w:shd w:val="clear" w:color="auto" w:fill="FFFFFF"/>
        </w:rPr>
        <w:t xml:space="preserve"> released under the same name, Write Like Hell features stories from Scott Miller, Justin </w:t>
      </w:r>
      <w:proofErr w:type="spellStart"/>
      <w:r>
        <w:rPr>
          <w:rFonts w:ascii="Arial" w:hAnsi="Arial" w:cs="Arial"/>
          <w:sz w:val="26"/>
          <w:szCs w:val="26"/>
          <w:shd w:val="clear" w:color="auto" w:fill="FFFFFF"/>
        </w:rPr>
        <w:t>Probyn</w:t>
      </w:r>
      <w:proofErr w:type="spellEnd"/>
      <w:r>
        <w:rPr>
          <w:rFonts w:ascii="Arial" w:hAnsi="Arial" w:cs="Arial"/>
          <w:sz w:val="26"/>
          <w:szCs w:val="26"/>
          <w:shd w:val="clear" w:color="auto" w:fill="FFFFFF"/>
        </w:rPr>
        <w:t xml:space="preserve"> and Mitchell </w:t>
      </w:r>
      <w:proofErr w:type="spellStart"/>
      <w:r>
        <w:rPr>
          <w:rFonts w:ascii="Arial" w:hAnsi="Arial" w:cs="Arial"/>
          <w:sz w:val="26"/>
          <w:szCs w:val="26"/>
          <w:shd w:val="clear" w:color="auto" w:fill="FFFFFF"/>
        </w:rPr>
        <w:t>Luthi</w:t>
      </w:r>
      <w:proofErr w:type="spellEnd"/>
      <w:r>
        <w:rPr>
          <w:rFonts w:ascii="Arial" w:hAnsi="Arial" w:cs="Arial"/>
          <w:sz w:val="26"/>
          <w:szCs w:val="26"/>
          <w:shd w:val="clear" w:color="auto" w:fill="FFFFFF"/>
        </w:rPr>
        <w:t xml:space="preserve">. Between these pages, you'll find a feast of fiction for you to sink your teeth into. This release see the debuts of not one but two writers. Scott Miller's </w:t>
      </w:r>
      <w:proofErr w:type="spellStart"/>
      <w:r>
        <w:rPr>
          <w:rFonts w:ascii="Arial" w:hAnsi="Arial" w:cs="Arial"/>
          <w:sz w:val="26"/>
          <w:szCs w:val="26"/>
          <w:shd w:val="clear" w:color="auto" w:fill="FFFFFF"/>
        </w:rPr>
        <w:t>Panopticon</w:t>
      </w:r>
      <w:proofErr w:type="spellEnd"/>
      <w:r>
        <w:rPr>
          <w:rFonts w:ascii="Arial" w:hAnsi="Arial" w:cs="Arial"/>
          <w:sz w:val="26"/>
          <w:szCs w:val="26"/>
          <w:shd w:val="clear" w:color="auto" w:fill="FFFFFF"/>
        </w:rPr>
        <w:t xml:space="preserve"> is as unsettling as it is well-crafted. Pessimistic horror at its finest, this is a must read for fans of Connolly and </w:t>
      </w:r>
      <w:proofErr w:type="spellStart"/>
      <w:r>
        <w:rPr>
          <w:rFonts w:ascii="Arial" w:hAnsi="Arial" w:cs="Arial"/>
          <w:sz w:val="26"/>
          <w:szCs w:val="26"/>
          <w:shd w:val="clear" w:color="auto" w:fill="FFFFFF"/>
        </w:rPr>
        <w:t>Ligotti</w:t>
      </w:r>
      <w:proofErr w:type="spellEnd"/>
      <w:r>
        <w:rPr>
          <w:rFonts w:ascii="Arial" w:hAnsi="Arial" w:cs="Arial"/>
          <w:sz w:val="26"/>
          <w:szCs w:val="26"/>
          <w:shd w:val="clear" w:color="auto" w:fill="FFFFFF"/>
        </w:rPr>
        <w:t xml:space="preserve">. Justin </w:t>
      </w:r>
      <w:proofErr w:type="spellStart"/>
      <w:r>
        <w:rPr>
          <w:rFonts w:ascii="Arial" w:hAnsi="Arial" w:cs="Arial"/>
          <w:sz w:val="26"/>
          <w:szCs w:val="26"/>
          <w:shd w:val="clear" w:color="auto" w:fill="FFFFFF"/>
        </w:rPr>
        <w:t>Probyn's</w:t>
      </w:r>
      <w:proofErr w:type="spellEnd"/>
      <w:r>
        <w:rPr>
          <w:rFonts w:ascii="Arial" w:hAnsi="Arial" w:cs="Arial"/>
          <w:sz w:val="26"/>
          <w:szCs w:val="26"/>
          <w:shd w:val="clear" w:color="auto" w:fill="FFFFFF"/>
        </w:rPr>
        <w:t xml:space="preserve"> debut, Void Born, blends gritty sci-fi, gore and cosmic-horror into one seamless festival of the obscene. Write Like Hell includes: </w:t>
      </w:r>
      <w:proofErr w:type="spellStart"/>
      <w:r>
        <w:rPr>
          <w:rFonts w:ascii="Arial" w:hAnsi="Arial" w:cs="Arial"/>
          <w:sz w:val="26"/>
          <w:szCs w:val="26"/>
          <w:shd w:val="clear" w:color="auto" w:fill="FFFFFF"/>
        </w:rPr>
        <w:t>Dregmere</w:t>
      </w:r>
      <w:proofErr w:type="spellEnd"/>
      <w:r>
        <w:rPr>
          <w:rFonts w:ascii="Arial" w:hAnsi="Arial" w:cs="Arial"/>
          <w:sz w:val="26"/>
          <w:szCs w:val="26"/>
          <w:shd w:val="clear" w:color="auto" w:fill="FFFFFF"/>
        </w:rPr>
        <w:t xml:space="preserve"> - Mitchell </w:t>
      </w:r>
      <w:proofErr w:type="spellStart"/>
      <w:r>
        <w:rPr>
          <w:rFonts w:ascii="Arial" w:hAnsi="Arial" w:cs="Arial"/>
          <w:sz w:val="26"/>
          <w:szCs w:val="26"/>
          <w:shd w:val="clear" w:color="auto" w:fill="FFFFFF"/>
        </w:rPr>
        <w:lastRenderedPageBreak/>
        <w:t>Luthi</w:t>
      </w:r>
      <w:proofErr w:type="spellEnd"/>
      <w:r>
        <w:rPr>
          <w:rFonts w:ascii="Arial" w:hAnsi="Arial" w:cs="Arial"/>
          <w:sz w:val="26"/>
          <w:szCs w:val="26"/>
          <w:shd w:val="clear" w:color="auto" w:fill="FFFFFF"/>
        </w:rPr>
        <w:t xml:space="preserve"> </w:t>
      </w:r>
      <w:proofErr w:type="spellStart"/>
      <w:r>
        <w:rPr>
          <w:rFonts w:ascii="Arial" w:hAnsi="Arial" w:cs="Arial"/>
          <w:sz w:val="26"/>
          <w:szCs w:val="26"/>
          <w:shd w:val="clear" w:color="auto" w:fill="FFFFFF"/>
        </w:rPr>
        <w:t>Panopticon</w:t>
      </w:r>
      <w:proofErr w:type="spellEnd"/>
      <w:r>
        <w:rPr>
          <w:rFonts w:ascii="Arial" w:hAnsi="Arial" w:cs="Arial"/>
          <w:sz w:val="26"/>
          <w:szCs w:val="26"/>
          <w:shd w:val="clear" w:color="auto" w:fill="FFFFFF"/>
        </w:rPr>
        <w:t xml:space="preserve"> - Scott Miller Void Born - Justin </w:t>
      </w:r>
      <w:proofErr w:type="spellStart"/>
      <w:r>
        <w:rPr>
          <w:rFonts w:ascii="Arial" w:hAnsi="Arial" w:cs="Arial"/>
          <w:sz w:val="26"/>
          <w:szCs w:val="26"/>
          <w:shd w:val="clear" w:color="auto" w:fill="FFFFFF"/>
        </w:rPr>
        <w:t>Probyn</w:t>
      </w:r>
      <w:proofErr w:type="spellEnd"/>
    </w:p>
    <w:p w:rsidR="006F4FA7" w:rsidRDefault="006F4FA7" w:rsidP="00F00182">
      <w:pPr>
        <w:spacing w:after="0" w:line="240" w:lineRule="auto"/>
        <w:jc w:val="both"/>
        <w:rPr>
          <w:rFonts w:ascii="Arial" w:hAnsi="Arial" w:cs="Arial"/>
          <w:sz w:val="26"/>
          <w:szCs w:val="26"/>
          <w:shd w:val="clear" w:color="auto" w:fill="FFFFFF"/>
        </w:rPr>
      </w:pPr>
    </w:p>
    <w:p w:rsidR="006F4FA7" w:rsidRDefault="006F4FA7" w:rsidP="00F00182">
      <w:pPr>
        <w:spacing w:after="0" w:line="240" w:lineRule="auto"/>
        <w:jc w:val="both"/>
        <w:rPr>
          <w:rFonts w:ascii="Arial" w:hAnsi="Arial" w:cs="Arial"/>
          <w:sz w:val="26"/>
          <w:szCs w:val="26"/>
          <w:shd w:val="clear" w:color="auto" w:fill="FFFFFF"/>
        </w:rPr>
      </w:pPr>
    </w:p>
    <w:p w:rsidR="006F4FA7" w:rsidRDefault="006F4FA7" w:rsidP="00F00182">
      <w:pPr>
        <w:spacing w:after="0" w:line="240" w:lineRule="auto"/>
        <w:jc w:val="both"/>
        <w:rPr>
          <w:rFonts w:ascii="Arial" w:hAnsi="Arial" w:cs="Arial"/>
          <w:sz w:val="26"/>
          <w:szCs w:val="26"/>
          <w:shd w:val="clear" w:color="auto" w:fill="FFFFFF"/>
        </w:rPr>
      </w:pPr>
    </w:p>
    <w:p w:rsidR="006F4FA7" w:rsidRDefault="006F4FA7" w:rsidP="00F00182">
      <w:pPr>
        <w:spacing w:after="0" w:line="240" w:lineRule="auto"/>
        <w:jc w:val="both"/>
        <w:rPr>
          <w:rFonts w:cstheme="minorHAnsi"/>
        </w:rPr>
      </w:pPr>
      <w:r>
        <w:rPr>
          <w:rFonts w:ascii="Arial" w:hAnsi="Arial" w:cs="Arial"/>
          <w:sz w:val="21"/>
          <w:szCs w:val="21"/>
          <w:shd w:val="clear" w:color="auto" w:fill="FFFFFF"/>
        </w:rPr>
        <w:t>https://storyoriginapp.com/swaps/411ee40a-4e81-11ea-b2b3-5338377e743d</w:t>
      </w:r>
    </w:p>
    <w:p w:rsidR="00EF3536" w:rsidRDefault="00EF3536" w:rsidP="00F00182">
      <w:pPr>
        <w:spacing w:after="0" w:line="240" w:lineRule="auto"/>
        <w:jc w:val="both"/>
        <w:rPr>
          <w:rFonts w:cstheme="minorHAnsi"/>
        </w:rPr>
      </w:pPr>
    </w:p>
    <w:p w:rsidR="006F4FA7" w:rsidRPr="006F4FA7" w:rsidRDefault="00667DE2" w:rsidP="00667DE2">
      <w:pPr>
        <w:pStyle w:val="ListParagraph"/>
        <w:spacing w:after="0" w:line="240" w:lineRule="auto"/>
        <w:jc w:val="both"/>
        <w:rPr>
          <w:rFonts w:ascii="Arial" w:hAnsi="Arial" w:cs="Arial"/>
          <w:sz w:val="21"/>
          <w:szCs w:val="21"/>
          <w:shd w:val="clear" w:color="auto" w:fill="FFFFFF"/>
        </w:rPr>
      </w:pPr>
      <w:bookmarkStart w:id="0" w:name="_GoBack"/>
      <w:r>
        <w:rPr>
          <w:rFonts w:ascii="Arial" w:hAnsi="Arial" w:cs="Arial"/>
          <w:sz w:val="21"/>
          <w:szCs w:val="21"/>
          <w:shd w:val="clear" w:color="auto" w:fill="FFFFFF"/>
        </w:rPr>
        <w:t>A.</w:t>
      </w:r>
      <w:r w:rsidR="006F4FA7" w:rsidRPr="006F4FA7">
        <w:rPr>
          <w:rFonts w:ascii="Arial" w:hAnsi="Arial" w:cs="Arial"/>
          <w:sz w:val="21"/>
          <w:szCs w:val="21"/>
          <w:shd w:val="clear" w:color="auto" w:fill="FFFFFF"/>
        </w:rPr>
        <w:t>F. Stewart </w:t>
      </w:r>
    </w:p>
    <w:bookmarkEnd w:id="0"/>
    <w:p w:rsidR="006F4FA7" w:rsidRPr="006F4FA7" w:rsidRDefault="006F4FA7" w:rsidP="006F4FA7">
      <w:pPr>
        <w:pStyle w:val="ListParagraph"/>
        <w:spacing w:after="0" w:line="240" w:lineRule="auto"/>
        <w:jc w:val="both"/>
        <w:rPr>
          <w:rFonts w:cstheme="minorHAnsi"/>
        </w:rPr>
      </w:pPr>
      <w:r>
        <w:rPr>
          <w:rFonts w:cstheme="minorHAnsi"/>
          <w:noProof/>
          <w:lang w:val="en-CA" w:eastAsia="en-CA"/>
        </w:rPr>
        <w:drawing>
          <wp:inline distT="0" distB="0" distL="0" distR="0">
            <wp:extent cx="24384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nicles of the Undead.jpg"/>
                    <pic:cNvPicPr/>
                  </pic:nvPicPr>
                  <pic:blipFill>
                    <a:blip r:embed="rId18">
                      <a:extLst>
                        <a:ext uri="{28A0092B-C50C-407E-A947-70E740481C1C}">
                          <a14:useLocalDpi xmlns:a14="http://schemas.microsoft.com/office/drawing/2010/main" val="0"/>
                        </a:ext>
                      </a:extLst>
                    </a:blip>
                    <a:stretch>
                      <a:fillRect/>
                    </a:stretch>
                  </pic:blipFill>
                  <pic:spPr>
                    <a:xfrm>
                      <a:off x="0" y="0"/>
                      <a:ext cx="2438400" cy="3810000"/>
                    </a:xfrm>
                    <a:prstGeom prst="rect">
                      <a:avLst/>
                    </a:prstGeom>
                  </pic:spPr>
                </pic:pic>
              </a:graphicData>
            </a:graphic>
          </wp:inline>
        </w:drawing>
      </w:r>
    </w:p>
    <w:p w:rsidR="006F4FA7" w:rsidRDefault="006F4FA7" w:rsidP="00F00182">
      <w:pPr>
        <w:spacing w:after="0" w:line="240" w:lineRule="auto"/>
        <w:jc w:val="both"/>
        <w:rPr>
          <w:rFonts w:cstheme="minorHAnsi"/>
        </w:rPr>
      </w:pPr>
    </w:p>
    <w:p w:rsidR="006F4FA7" w:rsidRPr="006F4FA7" w:rsidRDefault="006F4FA7" w:rsidP="006F4FA7">
      <w:pPr>
        <w:shd w:val="clear" w:color="auto" w:fill="FFFFFF"/>
        <w:spacing w:after="210" w:line="240" w:lineRule="auto"/>
        <w:rPr>
          <w:rFonts w:ascii="Arial" w:eastAsia="Times New Roman" w:hAnsi="Arial" w:cs="Arial"/>
          <w:color w:val="333333"/>
          <w:sz w:val="26"/>
          <w:szCs w:val="26"/>
          <w:lang w:val="en-CA" w:eastAsia="en-CA"/>
        </w:rPr>
      </w:pPr>
      <w:r w:rsidRPr="006F4FA7">
        <w:rPr>
          <w:rFonts w:ascii="Arial" w:eastAsia="Times New Roman" w:hAnsi="Arial" w:cs="Arial"/>
          <w:color w:val="333333"/>
          <w:sz w:val="26"/>
          <w:szCs w:val="26"/>
          <w:lang w:val="en-CA" w:eastAsia="en-CA"/>
        </w:rPr>
        <w:t>Three generations bound together under a horrifying family secret.</w:t>
      </w:r>
    </w:p>
    <w:p w:rsidR="006F4FA7" w:rsidRPr="006F4FA7" w:rsidRDefault="006F4FA7" w:rsidP="006F4FA7">
      <w:pPr>
        <w:shd w:val="clear" w:color="auto" w:fill="FFFFFF"/>
        <w:spacing w:after="210" w:line="240" w:lineRule="auto"/>
        <w:rPr>
          <w:rFonts w:ascii="Arial" w:eastAsia="Times New Roman" w:hAnsi="Arial" w:cs="Arial"/>
          <w:color w:val="333333"/>
          <w:sz w:val="26"/>
          <w:szCs w:val="26"/>
          <w:lang w:val="en-CA" w:eastAsia="en-CA"/>
        </w:rPr>
      </w:pPr>
      <w:r w:rsidRPr="006F4FA7">
        <w:rPr>
          <w:rFonts w:ascii="Arial" w:eastAsia="Times New Roman" w:hAnsi="Arial" w:cs="Arial"/>
          <w:color w:val="333333"/>
          <w:sz w:val="26"/>
          <w:szCs w:val="26"/>
          <w:lang w:val="en-CA" w:eastAsia="en-CA"/>
        </w:rPr>
        <w:t>Vampires exist.</w:t>
      </w:r>
    </w:p>
    <w:p w:rsidR="006F4FA7" w:rsidRPr="006F4FA7" w:rsidRDefault="006F4FA7" w:rsidP="006F4FA7">
      <w:pPr>
        <w:shd w:val="clear" w:color="auto" w:fill="FFFFFF"/>
        <w:spacing w:after="210" w:line="240" w:lineRule="auto"/>
        <w:rPr>
          <w:rFonts w:ascii="Arial" w:eastAsia="Times New Roman" w:hAnsi="Arial" w:cs="Arial"/>
          <w:color w:val="333333"/>
          <w:sz w:val="26"/>
          <w:szCs w:val="26"/>
          <w:lang w:val="en-CA" w:eastAsia="en-CA"/>
        </w:rPr>
      </w:pPr>
      <w:r w:rsidRPr="006F4FA7">
        <w:rPr>
          <w:rFonts w:ascii="Arial" w:eastAsia="Times New Roman" w:hAnsi="Arial" w:cs="Arial"/>
          <w:color w:val="333333"/>
          <w:sz w:val="26"/>
          <w:szCs w:val="26"/>
          <w:lang w:val="en-CA" w:eastAsia="en-CA"/>
        </w:rPr>
        <w:t xml:space="preserve">Inside the personal journals of the Harrington family, watch a dark and dangerous odyssey unfold. Three members of this tormented family, Samuel, his son Edmund, and Edmund's daughter Charlotte, must come to terms with evil. Set during the 18th and 19th century in London, England, this family must struggle against horror as their lives intersect with supernatural forces. As two intriguing </w:t>
      </w:r>
      <w:r w:rsidRPr="006F4FA7">
        <w:rPr>
          <w:rFonts w:ascii="Arial" w:eastAsia="Times New Roman" w:hAnsi="Arial" w:cs="Arial"/>
          <w:color w:val="333333"/>
          <w:sz w:val="26"/>
          <w:szCs w:val="26"/>
          <w:lang w:val="en-CA" w:eastAsia="en-CA"/>
        </w:rPr>
        <w:lastRenderedPageBreak/>
        <w:t>vampires befriend, manipulate, and play with all three souls, altering their lives forever.</w:t>
      </w:r>
    </w:p>
    <w:p w:rsidR="006F4FA7" w:rsidRPr="006F4FA7" w:rsidRDefault="006F4FA7" w:rsidP="006F4FA7">
      <w:pPr>
        <w:shd w:val="clear" w:color="auto" w:fill="FFFFFF"/>
        <w:spacing w:after="210" w:line="240" w:lineRule="auto"/>
        <w:rPr>
          <w:rFonts w:ascii="Arial" w:eastAsia="Times New Roman" w:hAnsi="Arial" w:cs="Arial"/>
          <w:color w:val="333333"/>
          <w:sz w:val="26"/>
          <w:szCs w:val="26"/>
          <w:lang w:val="en-CA" w:eastAsia="en-CA"/>
        </w:rPr>
      </w:pPr>
      <w:r w:rsidRPr="006F4FA7">
        <w:rPr>
          <w:rFonts w:ascii="Arial" w:eastAsia="Times New Roman" w:hAnsi="Arial" w:cs="Arial"/>
          <w:color w:val="333333"/>
          <w:sz w:val="26"/>
          <w:szCs w:val="26"/>
          <w:lang w:val="en-CA" w:eastAsia="en-CA"/>
        </w:rPr>
        <w:t>Their fears, private confidences and weaknesses are revealed as one selfish act ends in horrific tragedy, with far-reaching consequences.</w:t>
      </w:r>
    </w:p>
    <w:p w:rsidR="006F4FA7" w:rsidRPr="006F4FA7" w:rsidRDefault="006F4FA7" w:rsidP="006F4FA7">
      <w:pPr>
        <w:shd w:val="clear" w:color="auto" w:fill="FFFFFF"/>
        <w:spacing w:after="0" w:line="240" w:lineRule="auto"/>
        <w:rPr>
          <w:rFonts w:ascii="Arial" w:eastAsia="Times New Roman" w:hAnsi="Arial" w:cs="Arial"/>
          <w:color w:val="333333"/>
          <w:sz w:val="26"/>
          <w:szCs w:val="26"/>
          <w:lang w:val="en-CA" w:eastAsia="en-CA"/>
        </w:rPr>
      </w:pPr>
      <w:r w:rsidRPr="006F4FA7">
        <w:rPr>
          <w:rFonts w:ascii="Arial" w:eastAsia="Times New Roman" w:hAnsi="Arial" w:cs="Arial"/>
          <w:color w:val="333333"/>
          <w:sz w:val="26"/>
          <w:szCs w:val="26"/>
          <w:lang w:val="en-CA" w:eastAsia="en-CA"/>
        </w:rPr>
        <w:t>Who succumbs to the seduction and danger of the vampire?  Who grapples to combat the evil influence that permeates their lives? Find out in </w:t>
      </w:r>
      <w:r w:rsidRPr="006F4FA7">
        <w:rPr>
          <w:rFonts w:ascii="Arial" w:eastAsia="Times New Roman" w:hAnsi="Arial" w:cs="Arial"/>
          <w:i/>
          <w:iCs/>
          <w:color w:val="333333"/>
          <w:sz w:val="26"/>
          <w:szCs w:val="26"/>
          <w:lang w:val="en-CA" w:eastAsia="en-CA"/>
        </w:rPr>
        <w:t>Chronicles of the Undead</w:t>
      </w:r>
      <w:r w:rsidRPr="006F4FA7">
        <w:rPr>
          <w:rFonts w:ascii="Arial" w:eastAsia="Times New Roman" w:hAnsi="Arial" w:cs="Arial"/>
          <w:color w:val="333333"/>
          <w:sz w:val="26"/>
          <w:szCs w:val="26"/>
          <w:lang w:val="en-CA" w:eastAsia="en-CA"/>
        </w:rPr>
        <w:t>.</w:t>
      </w:r>
    </w:p>
    <w:p w:rsidR="006F4FA7" w:rsidRPr="006F4FA7" w:rsidRDefault="006F4FA7" w:rsidP="00F00182">
      <w:pPr>
        <w:spacing w:after="0" w:line="240" w:lineRule="auto"/>
        <w:jc w:val="both"/>
        <w:rPr>
          <w:rFonts w:cstheme="minorHAnsi"/>
          <w:sz w:val="26"/>
          <w:szCs w:val="26"/>
        </w:rPr>
      </w:pPr>
    </w:p>
    <w:p w:rsidR="006F4FA7" w:rsidRDefault="006F4FA7" w:rsidP="00F00182">
      <w:pPr>
        <w:spacing w:after="0" w:line="240" w:lineRule="auto"/>
        <w:jc w:val="both"/>
        <w:rPr>
          <w:rFonts w:cstheme="minorHAnsi"/>
        </w:rPr>
      </w:pPr>
    </w:p>
    <w:p w:rsidR="006F4FA7" w:rsidRDefault="006F4FA7" w:rsidP="00F00182">
      <w:pPr>
        <w:spacing w:after="0" w:line="240" w:lineRule="auto"/>
        <w:jc w:val="both"/>
        <w:rPr>
          <w:rFonts w:cstheme="minorHAnsi"/>
        </w:rPr>
      </w:pPr>
    </w:p>
    <w:p w:rsidR="006F4FA7" w:rsidRDefault="00E60186" w:rsidP="00F00182">
      <w:pPr>
        <w:spacing w:after="0" w:line="240" w:lineRule="auto"/>
        <w:jc w:val="both"/>
        <w:rPr>
          <w:rFonts w:cstheme="minorHAnsi"/>
        </w:rPr>
      </w:pPr>
      <w:r>
        <w:rPr>
          <w:rFonts w:cstheme="minorHAnsi"/>
        </w:rPr>
        <w:t>During this difficult time, I am wishing you and your family well.  Stay safe.  Stay home and read a book!</w:t>
      </w:r>
    </w:p>
    <w:p w:rsidR="006F4FA7" w:rsidRDefault="006F4FA7" w:rsidP="00F00182">
      <w:pPr>
        <w:spacing w:after="0" w:line="240" w:lineRule="auto"/>
        <w:jc w:val="both"/>
        <w:rPr>
          <w:rFonts w:cstheme="minorHAnsi"/>
        </w:rPr>
      </w:pPr>
    </w:p>
    <w:p w:rsidR="00A60A14" w:rsidRDefault="00A60A14" w:rsidP="00F00182">
      <w:pPr>
        <w:spacing w:after="0" w:line="240" w:lineRule="auto"/>
        <w:jc w:val="both"/>
        <w:rPr>
          <w:rFonts w:cstheme="minorHAnsi"/>
        </w:rPr>
      </w:pPr>
      <w:r>
        <w:rPr>
          <w:rFonts w:cstheme="minorHAnsi"/>
        </w:rPr>
        <w:t>And as always, visit me at:</w:t>
      </w:r>
    </w:p>
    <w:p w:rsidR="00EF3536" w:rsidRDefault="00EF3536" w:rsidP="00F00182">
      <w:pPr>
        <w:spacing w:after="0" w:line="240" w:lineRule="auto"/>
        <w:jc w:val="both"/>
        <w:rPr>
          <w:rFonts w:cstheme="minorHAnsi"/>
        </w:rPr>
      </w:pPr>
    </w:p>
    <w:p w:rsidR="00A60A14" w:rsidRDefault="00A60A14" w:rsidP="00F00182">
      <w:pPr>
        <w:spacing w:after="0" w:line="240" w:lineRule="auto"/>
        <w:jc w:val="both"/>
        <w:rPr>
          <w:rFonts w:cstheme="minorHAnsi"/>
        </w:rPr>
      </w:pPr>
    </w:p>
    <w:p w:rsidR="00F00182" w:rsidRPr="00A60A14" w:rsidRDefault="00F00182" w:rsidP="00F00182">
      <w:pPr>
        <w:spacing w:after="0" w:line="240" w:lineRule="auto"/>
        <w:jc w:val="both"/>
        <w:rPr>
          <w:rFonts w:cstheme="minorHAnsi"/>
        </w:rPr>
      </w:pPr>
      <w:r w:rsidRPr="00A60A14">
        <w:rPr>
          <w:rFonts w:cstheme="minorHAnsi"/>
        </w:rPr>
        <w:t>http://www.allanlacoursiere.com</w:t>
      </w:r>
    </w:p>
    <w:sectPr w:rsidR="00F00182" w:rsidRPr="00A60A14" w:rsidSect="007F35FD">
      <w:headerReference w:type="default" r:id="rId19"/>
      <w:footerReference w:type="default" r:id="rId20"/>
      <w:pgSz w:w="12240" w:h="15840" w:code="1"/>
      <w:pgMar w:top="504" w:right="504" w:bottom="1080" w:left="504" w:header="432" w:footer="28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515" w:rsidRDefault="009B6515" w:rsidP="00D609BD">
      <w:pPr>
        <w:spacing w:after="0" w:line="240" w:lineRule="auto"/>
      </w:pPr>
      <w:r>
        <w:separator/>
      </w:r>
    </w:p>
  </w:endnote>
  <w:endnote w:type="continuationSeparator" w:id="0">
    <w:p w:rsidR="009B6515" w:rsidRDefault="009B6515" w:rsidP="00D6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DDEF" w:themeFill="accent1" w:themeFillTint="33"/>
      <w:tblLook w:val="04A0" w:firstRow="1" w:lastRow="0" w:firstColumn="1" w:lastColumn="0" w:noHBand="0" w:noVBand="1"/>
    </w:tblPr>
    <w:tblGrid>
      <w:gridCol w:w="3788"/>
      <w:gridCol w:w="3789"/>
      <w:gridCol w:w="3789"/>
    </w:tblGrid>
    <w:tr w:rsidR="00C47CFF" w:rsidRPr="0051773C" w:rsidTr="00EF6952">
      <w:trPr>
        <w:trHeight w:val="288"/>
      </w:trPr>
      <w:tc>
        <w:tcPr>
          <w:tcW w:w="3788" w:type="dxa"/>
          <w:shd w:val="clear" w:color="auto" w:fill="D3DDEF" w:themeFill="accent1" w:themeFillTint="33"/>
          <w:vAlign w:val="center"/>
        </w:tcPr>
        <w:p w:rsidR="00C47CFF" w:rsidRPr="0051773C" w:rsidRDefault="00C47CFF" w:rsidP="00EF6952">
          <w:pPr>
            <w:pStyle w:val="Footer"/>
            <w:rPr>
              <w:b/>
              <w:color w:val="2B4574" w:themeColor="accent1" w:themeShade="BF"/>
              <w:sz w:val="16"/>
              <w:szCs w:val="16"/>
            </w:rPr>
          </w:pPr>
          <w:r w:rsidRPr="0051773C">
            <w:rPr>
              <w:b/>
              <w:color w:val="2B4574" w:themeColor="accent1" w:themeShade="BF"/>
              <w:sz w:val="16"/>
              <w:szCs w:val="16"/>
            </w:rPr>
            <w:t>NEWSLETTER TITLE</w:t>
          </w:r>
        </w:p>
      </w:tc>
      <w:tc>
        <w:tcPr>
          <w:tcW w:w="3789" w:type="dxa"/>
          <w:shd w:val="clear" w:color="auto" w:fill="D3DDEF" w:themeFill="accent1" w:themeFillTint="33"/>
          <w:vAlign w:val="center"/>
        </w:tcPr>
        <w:p w:rsidR="00C47CFF" w:rsidRPr="006E12FE" w:rsidRDefault="00C47CFF" w:rsidP="0051773C">
          <w:pPr>
            <w:pStyle w:val="Footer"/>
            <w:jc w:val="center"/>
            <w:rPr>
              <w:color w:val="2B4574" w:themeColor="accent1" w:themeShade="BF"/>
              <w:sz w:val="16"/>
              <w:szCs w:val="16"/>
            </w:rPr>
          </w:pPr>
          <w:hyperlink r:id="rId1" w:history="1">
            <w:r w:rsidRPr="006E12FE">
              <w:rPr>
                <w:rStyle w:val="Hyperlink"/>
                <w:color w:val="2B4574" w:themeColor="accent1" w:themeShade="BF"/>
                <w:sz w:val="16"/>
                <w:szCs w:val="16"/>
                <w:u w:val="none"/>
              </w:rPr>
              <w:t>Newsletter Template by Vertex42.com</w:t>
            </w:r>
          </w:hyperlink>
        </w:p>
      </w:tc>
      <w:tc>
        <w:tcPr>
          <w:tcW w:w="3789" w:type="dxa"/>
          <w:shd w:val="clear" w:color="auto" w:fill="D3DDEF" w:themeFill="accent1" w:themeFillTint="33"/>
          <w:vAlign w:val="center"/>
        </w:tcPr>
        <w:p w:rsidR="00C47CFF" w:rsidRPr="0051773C" w:rsidRDefault="00C47CFF" w:rsidP="00EF6952">
          <w:pPr>
            <w:pStyle w:val="Footer"/>
            <w:jc w:val="right"/>
            <w:rPr>
              <w:color w:val="2B4574" w:themeColor="accent1" w:themeShade="BF"/>
              <w:sz w:val="16"/>
              <w:szCs w:val="16"/>
            </w:rPr>
          </w:pPr>
          <w:r w:rsidRPr="0051773C">
            <w:rPr>
              <w:color w:val="2B4574" w:themeColor="accent1" w:themeShade="BF"/>
              <w:sz w:val="16"/>
              <w:szCs w:val="16"/>
            </w:rPr>
            <w:t xml:space="preserve">Page | </w:t>
          </w:r>
          <w:r w:rsidRPr="0051773C">
            <w:rPr>
              <w:color w:val="2B4574" w:themeColor="accent1" w:themeShade="BF"/>
              <w:sz w:val="16"/>
              <w:szCs w:val="16"/>
            </w:rPr>
            <w:fldChar w:fldCharType="begin"/>
          </w:r>
          <w:r w:rsidRPr="0051773C">
            <w:rPr>
              <w:color w:val="2B4574" w:themeColor="accent1" w:themeShade="BF"/>
              <w:sz w:val="16"/>
              <w:szCs w:val="16"/>
            </w:rPr>
            <w:instrText xml:space="preserve"> PAGE   \* MERGEFORMAT </w:instrText>
          </w:r>
          <w:r w:rsidRPr="0051773C">
            <w:rPr>
              <w:color w:val="2B4574" w:themeColor="accent1" w:themeShade="BF"/>
              <w:sz w:val="16"/>
              <w:szCs w:val="16"/>
            </w:rPr>
            <w:fldChar w:fldCharType="separate"/>
          </w:r>
          <w:r w:rsidR="00667DE2">
            <w:rPr>
              <w:noProof/>
              <w:color w:val="2B4574" w:themeColor="accent1" w:themeShade="BF"/>
              <w:sz w:val="16"/>
              <w:szCs w:val="16"/>
            </w:rPr>
            <w:t>3</w:t>
          </w:r>
          <w:r w:rsidRPr="0051773C">
            <w:rPr>
              <w:noProof/>
              <w:color w:val="2B4574" w:themeColor="accent1" w:themeShade="BF"/>
              <w:sz w:val="16"/>
              <w:szCs w:val="16"/>
            </w:rPr>
            <w:fldChar w:fldCharType="end"/>
          </w:r>
        </w:p>
      </w:tc>
    </w:tr>
  </w:tbl>
  <w:p w:rsidR="00C47CFF" w:rsidRDefault="00C47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515" w:rsidRDefault="009B6515" w:rsidP="00D609BD">
      <w:pPr>
        <w:spacing w:after="0" w:line="240" w:lineRule="auto"/>
      </w:pPr>
      <w:r>
        <w:separator/>
      </w:r>
    </w:p>
  </w:footnote>
  <w:footnote w:type="continuationSeparator" w:id="0">
    <w:p w:rsidR="009B6515" w:rsidRDefault="009B6515" w:rsidP="00D60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5"/>
      <w:gridCol w:w="2663"/>
    </w:tblGrid>
    <w:tr w:rsidR="00C47CFF" w:rsidRPr="002E32B7" w:rsidTr="004F28DD">
      <w:trPr>
        <w:trHeight w:val="1050"/>
      </w:trPr>
      <w:tc>
        <w:tcPr>
          <w:tcW w:w="3837" w:type="pct"/>
          <w:tcBorders>
            <w:right w:val="single" w:sz="12" w:space="0" w:color="FFFFFF" w:themeColor="background1"/>
          </w:tcBorders>
          <w:shd w:val="clear" w:color="auto" w:fill="B08740" w:themeFill="background2" w:themeFillShade="80"/>
          <w:vAlign w:val="center"/>
        </w:tcPr>
        <w:p w:rsidR="00C47CFF" w:rsidRPr="004F28DD" w:rsidRDefault="00C47CFF" w:rsidP="00B87730">
          <w:pPr>
            <w:pStyle w:val="Title"/>
            <w:rPr>
              <w:rFonts w:ascii="Informal Roman" w:hAnsi="Informal Roman"/>
            </w:rPr>
          </w:pPr>
          <w:proofErr w:type="spellStart"/>
          <w:r w:rsidRPr="004F28DD">
            <w:rPr>
              <w:rFonts w:ascii="Informal Roman" w:hAnsi="Informal Roman"/>
            </w:rPr>
            <w:t>Wordwise</w:t>
          </w:r>
          <w:proofErr w:type="spellEnd"/>
        </w:p>
      </w:tc>
      <w:tc>
        <w:tcPr>
          <w:tcW w:w="1163" w:type="pct"/>
          <w:tcBorders>
            <w:left w:val="single" w:sz="12" w:space="0" w:color="FFFFFF" w:themeColor="background1"/>
          </w:tcBorders>
          <w:shd w:val="clear" w:color="auto" w:fill="262626" w:themeFill="text1" w:themeFillTint="D9"/>
          <w:vAlign w:val="center"/>
        </w:tcPr>
        <w:p w:rsidR="00C47CFF" w:rsidRPr="002E32B7" w:rsidRDefault="00C47CFF" w:rsidP="00164ED6">
          <w:pPr>
            <w:pStyle w:val="Header"/>
            <w:jc w:val="center"/>
            <w:rPr>
              <w:b/>
              <w:color w:val="FFFFFF" w:themeColor="background1"/>
              <w:sz w:val="18"/>
              <w:szCs w:val="18"/>
            </w:rPr>
          </w:pPr>
          <w:r w:rsidRPr="002E32B7">
            <w:rPr>
              <w:b/>
              <w:color w:val="FFFFFF" w:themeColor="background1"/>
              <w:sz w:val="18"/>
              <w:szCs w:val="18"/>
            </w:rPr>
            <w:t>ISSUE #0</w:t>
          </w:r>
          <w:r>
            <w:rPr>
              <w:b/>
              <w:color w:val="FFFFFF" w:themeColor="background1"/>
              <w:sz w:val="18"/>
              <w:szCs w:val="18"/>
            </w:rPr>
            <w:t>4</w:t>
          </w:r>
        </w:p>
        <w:p w:rsidR="00C47CFF" w:rsidRPr="002E32B7" w:rsidRDefault="00C47CFF" w:rsidP="00B87730">
          <w:pPr>
            <w:pStyle w:val="Header"/>
            <w:jc w:val="center"/>
            <w:rPr>
              <w:color w:val="FFFFFF" w:themeColor="background1"/>
              <w:sz w:val="18"/>
              <w:szCs w:val="18"/>
            </w:rPr>
          </w:pPr>
          <w:r>
            <w:rPr>
              <w:color w:val="FFFFFF" w:themeColor="background1"/>
              <w:sz w:val="18"/>
              <w:szCs w:val="18"/>
            </w:rPr>
            <w:t>Feb 10</w:t>
          </w:r>
          <w:r w:rsidRPr="002E32B7">
            <w:rPr>
              <w:color w:val="FFFFFF" w:themeColor="background1"/>
              <w:sz w:val="18"/>
              <w:szCs w:val="18"/>
            </w:rPr>
            <w:t>, 20</w:t>
          </w:r>
          <w:r>
            <w:rPr>
              <w:color w:val="FFFFFF" w:themeColor="background1"/>
              <w:sz w:val="18"/>
              <w:szCs w:val="18"/>
            </w:rPr>
            <w:t>20</w:t>
          </w:r>
        </w:p>
      </w:tc>
    </w:tr>
  </w:tbl>
  <w:p w:rsidR="00C47CFF" w:rsidRDefault="00C47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39D1"/>
    <w:multiLevelType w:val="multilevel"/>
    <w:tmpl w:val="AE36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55ABE"/>
    <w:multiLevelType w:val="hybridMultilevel"/>
    <w:tmpl w:val="A3A81412"/>
    <w:lvl w:ilvl="0" w:tplc="62D8974C">
      <w:start w:val="99"/>
      <w:numFmt w:val="bullet"/>
      <w:lvlText w:val="-"/>
      <w:lvlJc w:val="left"/>
      <w:pPr>
        <w:ind w:left="720" w:hanging="360"/>
      </w:pPr>
      <w:rPr>
        <w:rFonts w:ascii="Arial" w:eastAsiaTheme="minorHAnsi" w:hAnsi="Arial"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65D7A95"/>
    <w:multiLevelType w:val="multilevel"/>
    <w:tmpl w:val="1888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E583A"/>
    <w:multiLevelType w:val="hybridMultilevel"/>
    <w:tmpl w:val="01985F72"/>
    <w:lvl w:ilvl="0" w:tplc="DDE65750">
      <w:start w:val="99"/>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5DD1315"/>
    <w:multiLevelType w:val="hybridMultilevel"/>
    <w:tmpl w:val="BF162D0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65C23A8"/>
    <w:multiLevelType w:val="multilevel"/>
    <w:tmpl w:val="58E6F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772439"/>
    <w:multiLevelType w:val="hybridMultilevel"/>
    <w:tmpl w:val="C8C2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DC73ED"/>
    <w:multiLevelType w:val="multilevel"/>
    <w:tmpl w:val="566C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DD4631"/>
    <w:multiLevelType w:val="hybridMultilevel"/>
    <w:tmpl w:val="179655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6"/>
  </w:num>
  <w:num w:numId="6">
    <w:abstractNumId w:val="8"/>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zMDQwtTA2NzY3NDFV0lEKTi0uzszPAykwqQUAJWShMCwAAAA="/>
  </w:docVars>
  <w:rsids>
    <w:rsidRoot w:val="003E5E85"/>
    <w:rsid w:val="00017035"/>
    <w:rsid w:val="00021260"/>
    <w:rsid w:val="00035007"/>
    <w:rsid w:val="00041D81"/>
    <w:rsid w:val="00061883"/>
    <w:rsid w:val="00075BAF"/>
    <w:rsid w:val="00087ED7"/>
    <w:rsid w:val="000B564F"/>
    <w:rsid w:val="000E6AEE"/>
    <w:rsid w:val="0010670E"/>
    <w:rsid w:val="0014530B"/>
    <w:rsid w:val="001632B2"/>
    <w:rsid w:val="00164ED6"/>
    <w:rsid w:val="00172A80"/>
    <w:rsid w:val="00181814"/>
    <w:rsid w:val="001F7A6F"/>
    <w:rsid w:val="0024027C"/>
    <w:rsid w:val="00273807"/>
    <w:rsid w:val="002750EB"/>
    <w:rsid w:val="00286DD1"/>
    <w:rsid w:val="002C76BB"/>
    <w:rsid w:val="002D664A"/>
    <w:rsid w:val="002E32B7"/>
    <w:rsid w:val="003074DF"/>
    <w:rsid w:val="00333034"/>
    <w:rsid w:val="00355903"/>
    <w:rsid w:val="003E5E85"/>
    <w:rsid w:val="004137EC"/>
    <w:rsid w:val="00413D27"/>
    <w:rsid w:val="00423FDE"/>
    <w:rsid w:val="0045711B"/>
    <w:rsid w:val="00461AE5"/>
    <w:rsid w:val="00466FE0"/>
    <w:rsid w:val="004F28DD"/>
    <w:rsid w:val="004F6AC4"/>
    <w:rsid w:val="0051773C"/>
    <w:rsid w:val="00522B96"/>
    <w:rsid w:val="00583348"/>
    <w:rsid w:val="005A23A3"/>
    <w:rsid w:val="005A4EC4"/>
    <w:rsid w:val="005D0D69"/>
    <w:rsid w:val="00667DE2"/>
    <w:rsid w:val="00673AC9"/>
    <w:rsid w:val="006A3B16"/>
    <w:rsid w:val="006B1736"/>
    <w:rsid w:val="006C44F0"/>
    <w:rsid w:val="006E12FE"/>
    <w:rsid w:val="006F4FA7"/>
    <w:rsid w:val="0071343B"/>
    <w:rsid w:val="00722308"/>
    <w:rsid w:val="00770F7C"/>
    <w:rsid w:val="007B4BAF"/>
    <w:rsid w:val="007F35FD"/>
    <w:rsid w:val="008159D8"/>
    <w:rsid w:val="0083451E"/>
    <w:rsid w:val="00850162"/>
    <w:rsid w:val="008567FC"/>
    <w:rsid w:val="008B71EB"/>
    <w:rsid w:val="008C5A53"/>
    <w:rsid w:val="0093700C"/>
    <w:rsid w:val="00955EA5"/>
    <w:rsid w:val="009B6515"/>
    <w:rsid w:val="009F2FC2"/>
    <w:rsid w:val="009F6E02"/>
    <w:rsid w:val="00A02984"/>
    <w:rsid w:val="00A07B59"/>
    <w:rsid w:val="00A126CD"/>
    <w:rsid w:val="00A2542F"/>
    <w:rsid w:val="00A60A14"/>
    <w:rsid w:val="00A81FA8"/>
    <w:rsid w:val="00A95BC7"/>
    <w:rsid w:val="00AC7E5A"/>
    <w:rsid w:val="00B46198"/>
    <w:rsid w:val="00B87730"/>
    <w:rsid w:val="00B90AF2"/>
    <w:rsid w:val="00C0610D"/>
    <w:rsid w:val="00C2455E"/>
    <w:rsid w:val="00C35638"/>
    <w:rsid w:val="00C359E7"/>
    <w:rsid w:val="00C47CFF"/>
    <w:rsid w:val="00CA6FCF"/>
    <w:rsid w:val="00CB78CD"/>
    <w:rsid w:val="00D33119"/>
    <w:rsid w:val="00D609BD"/>
    <w:rsid w:val="00DB3F99"/>
    <w:rsid w:val="00DE6F88"/>
    <w:rsid w:val="00E00D36"/>
    <w:rsid w:val="00E338F6"/>
    <w:rsid w:val="00E54A70"/>
    <w:rsid w:val="00E60186"/>
    <w:rsid w:val="00E928ED"/>
    <w:rsid w:val="00E95E7A"/>
    <w:rsid w:val="00E97BDD"/>
    <w:rsid w:val="00EA777D"/>
    <w:rsid w:val="00EB37F0"/>
    <w:rsid w:val="00ED518C"/>
    <w:rsid w:val="00EF3536"/>
    <w:rsid w:val="00EF6952"/>
    <w:rsid w:val="00F00182"/>
    <w:rsid w:val="00F01C2D"/>
    <w:rsid w:val="00F05C0C"/>
    <w:rsid w:val="00F467BE"/>
    <w:rsid w:val="00F55C2B"/>
    <w:rsid w:val="00F635A1"/>
    <w:rsid w:val="00F82D35"/>
    <w:rsid w:val="00F87CC9"/>
    <w:rsid w:val="00FD4872"/>
    <w:rsid w:val="00FD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Subtitle"/>
    <w:link w:val="Heading1Char"/>
    <w:uiPriority w:val="9"/>
    <w:qFormat/>
    <w:rsid w:val="00AC7E5A"/>
    <w:pPr>
      <w:pBdr>
        <w:top w:val="single" w:sz="12" w:space="1" w:color="D3DDEF" w:themeColor="accent1" w:themeTint="33"/>
        <w:left w:val="single" w:sz="12" w:space="4" w:color="D3DDEF" w:themeColor="accent1" w:themeTint="33"/>
        <w:bottom w:val="single" w:sz="12" w:space="1" w:color="D3DDEF" w:themeColor="accent1" w:themeTint="33"/>
        <w:right w:val="single" w:sz="12" w:space="4" w:color="D3DDEF" w:themeColor="accent1" w:themeTint="33"/>
      </w:pBdr>
      <w:shd w:val="clear" w:color="auto" w:fill="D3DDEF" w:themeFill="accent1" w:themeFillTint="33"/>
      <w:spacing w:before="100" w:beforeAutospacing="1" w:after="60" w:line="240" w:lineRule="auto"/>
      <w:outlineLvl w:val="0"/>
    </w:pPr>
    <w:rPr>
      <w:rFonts w:asciiTheme="majorHAnsi" w:eastAsia="Times New Roman" w:hAnsiTheme="majorHAnsi" w:cs="Times New Roman"/>
      <w:b/>
      <w:bCs/>
      <w:color w:val="000000" w:themeColor="text1"/>
      <w:kern w:val="36"/>
      <w:sz w:val="44"/>
      <w:szCs w:val="48"/>
    </w:rPr>
  </w:style>
  <w:style w:type="paragraph" w:styleId="Heading2">
    <w:name w:val="heading 2"/>
    <w:basedOn w:val="Normal"/>
    <w:next w:val="Normal"/>
    <w:link w:val="Heading2Char"/>
    <w:uiPriority w:val="9"/>
    <w:qFormat/>
    <w:rsid w:val="00F55C2B"/>
    <w:pPr>
      <w:spacing w:before="100" w:beforeAutospacing="1" w:after="120" w:line="240" w:lineRule="auto"/>
      <w:outlineLvl w:val="1"/>
    </w:pPr>
    <w:rPr>
      <w:rFonts w:asciiTheme="majorHAnsi" w:eastAsia="Times New Roman" w:hAnsiTheme="majorHAnsi" w:cs="Times New Roman"/>
      <w:b/>
      <w:bCs/>
      <w:color w:val="2B4574" w:themeColor="accent1" w:themeShade="BF"/>
      <w:sz w:val="36"/>
      <w:szCs w:val="36"/>
    </w:rPr>
  </w:style>
  <w:style w:type="paragraph" w:styleId="Heading3">
    <w:name w:val="heading 3"/>
    <w:basedOn w:val="Normal"/>
    <w:next w:val="Normal"/>
    <w:link w:val="Heading3Char"/>
    <w:uiPriority w:val="9"/>
    <w:qFormat/>
    <w:rsid w:val="00F55C2B"/>
    <w:pPr>
      <w:spacing w:before="100" w:beforeAutospacing="1" w:after="120" w:line="240" w:lineRule="auto"/>
      <w:outlineLvl w:val="2"/>
    </w:pPr>
    <w:rPr>
      <w:rFonts w:asciiTheme="majorHAnsi" w:eastAsia="Times New Roman" w:hAnsiTheme="majorHAnsi" w:cs="Times New Roman"/>
      <w:b/>
      <w:bCs/>
      <w:color w:val="2B4574" w:themeColor="accent1" w:themeShade="BF"/>
      <w:sz w:val="28"/>
      <w:szCs w:val="27"/>
    </w:rPr>
  </w:style>
  <w:style w:type="paragraph" w:styleId="Heading4">
    <w:name w:val="heading 4"/>
    <w:basedOn w:val="Normal"/>
    <w:next w:val="Normal"/>
    <w:link w:val="Heading4Char"/>
    <w:uiPriority w:val="9"/>
    <w:unhideWhenUsed/>
    <w:qFormat/>
    <w:rsid w:val="001F7A6F"/>
    <w:pPr>
      <w:keepNext/>
      <w:keepLines/>
      <w:spacing w:before="40" w:after="0"/>
      <w:outlineLvl w:val="3"/>
    </w:pPr>
    <w:rPr>
      <w:rFonts w:asciiTheme="majorHAnsi" w:eastAsiaTheme="majorEastAsia" w:hAnsiTheme="majorHAnsi" w:cstheme="majorBidi"/>
      <w:b/>
      <w:iCs/>
      <w:color w:val="2B4574"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7E5A"/>
    <w:rPr>
      <w:rFonts w:asciiTheme="majorHAnsi" w:eastAsia="Times New Roman" w:hAnsiTheme="majorHAnsi" w:cs="Times New Roman"/>
      <w:b/>
      <w:bCs/>
      <w:color w:val="000000" w:themeColor="text1"/>
      <w:kern w:val="36"/>
      <w:sz w:val="44"/>
      <w:szCs w:val="48"/>
      <w:shd w:val="clear" w:color="auto" w:fill="D3DDEF" w:themeFill="accent1" w:themeFillTint="33"/>
    </w:rPr>
  </w:style>
  <w:style w:type="character" w:customStyle="1" w:styleId="Heading2Char">
    <w:name w:val="Heading 2 Char"/>
    <w:basedOn w:val="DefaultParagraphFont"/>
    <w:link w:val="Heading2"/>
    <w:uiPriority w:val="9"/>
    <w:rsid w:val="00F55C2B"/>
    <w:rPr>
      <w:rFonts w:asciiTheme="majorHAnsi" w:eastAsia="Times New Roman" w:hAnsiTheme="majorHAnsi" w:cs="Times New Roman"/>
      <w:b/>
      <w:bCs/>
      <w:color w:val="2B4574" w:themeColor="accent1" w:themeShade="BF"/>
      <w:sz w:val="36"/>
      <w:szCs w:val="36"/>
    </w:rPr>
  </w:style>
  <w:style w:type="character" w:customStyle="1" w:styleId="Heading3Char">
    <w:name w:val="Heading 3 Char"/>
    <w:basedOn w:val="DefaultParagraphFont"/>
    <w:link w:val="Heading3"/>
    <w:uiPriority w:val="9"/>
    <w:rsid w:val="00F55C2B"/>
    <w:rPr>
      <w:rFonts w:asciiTheme="majorHAnsi" w:eastAsia="Times New Roman" w:hAnsiTheme="majorHAnsi" w:cs="Times New Roman"/>
      <w:b/>
      <w:bCs/>
      <w:color w:val="2B4574" w:themeColor="accent1" w:themeShade="BF"/>
      <w:sz w:val="28"/>
      <w:szCs w:val="27"/>
    </w:rPr>
  </w:style>
  <w:style w:type="character" w:styleId="Hyperlink">
    <w:name w:val="Hyperlink"/>
    <w:basedOn w:val="DefaultParagraphFont"/>
    <w:uiPriority w:val="99"/>
    <w:unhideWhenUsed/>
    <w:rsid w:val="00017035"/>
    <w:rPr>
      <w:color w:val="0000FF"/>
      <w:u w:val="single"/>
    </w:rPr>
  </w:style>
  <w:style w:type="character" w:styleId="HTMLDefinition">
    <w:name w:val="HTML Definition"/>
    <w:basedOn w:val="DefaultParagraphFont"/>
    <w:uiPriority w:val="99"/>
    <w:semiHidden/>
    <w:unhideWhenUsed/>
    <w:rsid w:val="00017035"/>
    <w:rPr>
      <w:i/>
      <w:iCs/>
    </w:rPr>
  </w:style>
  <w:style w:type="table" w:styleId="TableGrid">
    <w:name w:val="Table Grid"/>
    <w:basedOn w:val="TableNormal"/>
    <w:uiPriority w:val="39"/>
    <w:rsid w:val="00D60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BD"/>
  </w:style>
  <w:style w:type="paragraph" w:styleId="Footer">
    <w:name w:val="footer"/>
    <w:basedOn w:val="Normal"/>
    <w:link w:val="FooterChar"/>
    <w:uiPriority w:val="99"/>
    <w:unhideWhenUsed/>
    <w:rsid w:val="00D6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BD"/>
  </w:style>
  <w:style w:type="paragraph" w:styleId="Title">
    <w:name w:val="Title"/>
    <w:basedOn w:val="Header"/>
    <w:next w:val="Normal"/>
    <w:link w:val="TitleChar"/>
    <w:uiPriority w:val="10"/>
    <w:qFormat/>
    <w:rsid w:val="00F55C2B"/>
    <w:pPr>
      <w:jc w:val="center"/>
    </w:pPr>
    <w:rPr>
      <w:rFonts w:asciiTheme="majorHAnsi" w:hAnsiTheme="majorHAnsi" w:cstheme="majorHAnsi"/>
      <w:b/>
      <w:color w:val="FFFFFF" w:themeColor="background1"/>
      <w:sz w:val="72"/>
      <w:szCs w:val="72"/>
    </w:rPr>
  </w:style>
  <w:style w:type="character" w:customStyle="1" w:styleId="TitleChar">
    <w:name w:val="Title Char"/>
    <w:basedOn w:val="DefaultParagraphFont"/>
    <w:link w:val="Title"/>
    <w:uiPriority w:val="10"/>
    <w:rsid w:val="00F55C2B"/>
    <w:rPr>
      <w:rFonts w:asciiTheme="majorHAnsi" w:hAnsiTheme="majorHAnsi" w:cstheme="majorHAnsi"/>
      <w:b/>
      <w:color w:val="FFFFFF" w:themeColor="background1"/>
      <w:sz w:val="72"/>
      <w:szCs w:val="72"/>
    </w:rPr>
  </w:style>
  <w:style w:type="paragraph" w:styleId="Subtitle">
    <w:name w:val="Subtitle"/>
    <w:basedOn w:val="Normal"/>
    <w:next w:val="Normal"/>
    <w:link w:val="SubtitleChar"/>
    <w:uiPriority w:val="11"/>
    <w:qFormat/>
    <w:rsid w:val="00583348"/>
    <w:pPr>
      <w:numPr>
        <w:ilvl w:val="1"/>
      </w:numPr>
    </w:pPr>
    <w:rPr>
      <w:rFonts w:eastAsiaTheme="minorEastAsia"/>
      <w:b/>
      <w:color w:val="3A5D9C" w:themeColor="accent1"/>
      <w:sz w:val="20"/>
    </w:rPr>
  </w:style>
  <w:style w:type="character" w:customStyle="1" w:styleId="SubtitleChar">
    <w:name w:val="Subtitle Char"/>
    <w:basedOn w:val="DefaultParagraphFont"/>
    <w:link w:val="Subtitle"/>
    <w:uiPriority w:val="11"/>
    <w:rsid w:val="00583348"/>
    <w:rPr>
      <w:rFonts w:eastAsiaTheme="minorEastAsia"/>
      <w:b/>
      <w:color w:val="3A5D9C" w:themeColor="accent1"/>
      <w:sz w:val="20"/>
    </w:rPr>
  </w:style>
  <w:style w:type="paragraph" w:styleId="Quote">
    <w:name w:val="Quote"/>
    <w:basedOn w:val="Normal"/>
    <w:next w:val="Normal"/>
    <w:link w:val="QuoteChar"/>
    <w:uiPriority w:val="29"/>
    <w:qFormat/>
    <w:rsid w:val="0010670E"/>
    <w:pPr>
      <w:spacing w:before="200" w:line="288" w:lineRule="auto"/>
      <w:ind w:left="360" w:right="360"/>
    </w:pPr>
    <w:rPr>
      <w:b/>
      <w:i/>
      <w:iCs/>
      <w:color w:val="2B4574" w:themeColor="accent1" w:themeShade="BF"/>
    </w:rPr>
  </w:style>
  <w:style w:type="character" w:customStyle="1" w:styleId="QuoteChar">
    <w:name w:val="Quote Char"/>
    <w:basedOn w:val="DefaultParagraphFont"/>
    <w:link w:val="Quote"/>
    <w:uiPriority w:val="29"/>
    <w:rsid w:val="0010670E"/>
    <w:rPr>
      <w:b/>
      <w:i/>
      <w:iCs/>
      <w:color w:val="2B4574" w:themeColor="accent1" w:themeShade="BF"/>
    </w:rPr>
  </w:style>
  <w:style w:type="paragraph" w:styleId="IntenseQuote">
    <w:name w:val="Intense Quote"/>
    <w:basedOn w:val="Normal"/>
    <w:next w:val="Normal"/>
    <w:link w:val="IntenseQuoteChar"/>
    <w:uiPriority w:val="30"/>
    <w:qFormat/>
    <w:rsid w:val="00F635A1"/>
    <w:pPr>
      <w:pBdr>
        <w:top w:val="dashSmallGap" w:sz="6" w:space="10" w:color="3A5D9C" w:themeColor="accent1"/>
        <w:bottom w:val="dashSmallGap" w:sz="6" w:space="10" w:color="3A5D9C" w:themeColor="accent1"/>
      </w:pBdr>
      <w:shd w:val="clear" w:color="auto" w:fill="F2F2F2" w:themeFill="background1" w:themeFillShade="F2"/>
      <w:spacing w:before="360" w:after="360" w:line="288" w:lineRule="auto"/>
      <w:ind w:left="360" w:right="360"/>
      <w:jc w:val="center"/>
    </w:pPr>
    <w:rPr>
      <w:b/>
      <w:i/>
      <w:iCs/>
      <w:color w:val="2B4574" w:themeColor="accent1" w:themeShade="BF"/>
    </w:rPr>
  </w:style>
  <w:style w:type="character" w:customStyle="1" w:styleId="IntenseQuoteChar">
    <w:name w:val="Intense Quote Char"/>
    <w:basedOn w:val="DefaultParagraphFont"/>
    <w:link w:val="IntenseQuote"/>
    <w:uiPriority w:val="30"/>
    <w:rsid w:val="00F635A1"/>
    <w:rPr>
      <w:b/>
      <w:i/>
      <w:iCs/>
      <w:color w:val="2B4574" w:themeColor="accent1" w:themeShade="BF"/>
      <w:shd w:val="clear" w:color="auto" w:fill="F2F2F2" w:themeFill="background1" w:themeFillShade="F2"/>
    </w:rPr>
  </w:style>
  <w:style w:type="character" w:styleId="Strong">
    <w:name w:val="Strong"/>
    <w:basedOn w:val="DefaultParagraphFont"/>
    <w:uiPriority w:val="22"/>
    <w:qFormat/>
    <w:rsid w:val="00722308"/>
    <w:rPr>
      <w:b/>
      <w:bCs/>
    </w:rPr>
  </w:style>
  <w:style w:type="paragraph" w:styleId="ListParagraph">
    <w:name w:val="List Paragraph"/>
    <w:basedOn w:val="Normal"/>
    <w:uiPriority w:val="34"/>
    <w:qFormat/>
    <w:rsid w:val="00722308"/>
    <w:pPr>
      <w:ind w:left="720"/>
      <w:contextualSpacing/>
    </w:pPr>
  </w:style>
  <w:style w:type="character" w:styleId="BookTitle">
    <w:name w:val="Book Title"/>
    <w:basedOn w:val="DefaultParagraphFont"/>
    <w:uiPriority w:val="33"/>
    <w:qFormat/>
    <w:rsid w:val="00722308"/>
    <w:rPr>
      <w:b/>
      <w:bCs/>
      <w:i/>
      <w:iCs/>
      <w:spacing w:val="5"/>
    </w:rPr>
  </w:style>
  <w:style w:type="paragraph" w:styleId="BalloonText">
    <w:name w:val="Balloon Text"/>
    <w:basedOn w:val="Normal"/>
    <w:link w:val="BalloonTextChar"/>
    <w:uiPriority w:val="99"/>
    <w:semiHidden/>
    <w:unhideWhenUsed/>
    <w:rsid w:val="007F3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5FD"/>
    <w:rPr>
      <w:rFonts w:ascii="Segoe UI" w:hAnsi="Segoe UI" w:cs="Segoe UI"/>
      <w:sz w:val="18"/>
      <w:szCs w:val="18"/>
    </w:rPr>
  </w:style>
  <w:style w:type="paragraph" w:customStyle="1" w:styleId="firstparagraph">
    <w:name w:val="firstparagraph"/>
    <w:basedOn w:val="Normal"/>
    <w:rsid w:val="00075B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75BAF"/>
    <w:pPr>
      <w:spacing w:after="0" w:line="240" w:lineRule="auto"/>
    </w:pPr>
  </w:style>
  <w:style w:type="character" w:styleId="IntenseReference">
    <w:name w:val="Intense Reference"/>
    <w:basedOn w:val="DefaultParagraphFont"/>
    <w:uiPriority w:val="32"/>
    <w:qFormat/>
    <w:rsid w:val="0010670E"/>
    <w:rPr>
      <w:rFonts w:asciiTheme="minorHAnsi" w:hAnsiTheme="minorHAnsi"/>
      <w:b/>
      <w:bCs/>
      <w:i w:val="0"/>
      <w:caps w:val="0"/>
      <w:smallCaps w:val="0"/>
      <w:color w:val="2B4574" w:themeColor="accent1" w:themeShade="BF"/>
      <w:spacing w:val="5"/>
    </w:rPr>
  </w:style>
  <w:style w:type="character" w:customStyle="1" w:styleId="Heading4Char">
    <w:name w:val="Heading 4 Char"/>
    <w:basedOn w:val="DefaultParagraphFont"/>
    <w:link w:val="Heading4"/>
    <w:uiPriority w:val="9"/>
    <w:rsid w:val="001F7A6F"/>
    <w:rPr>
      <w:rFonts w:asciiTheme="majorHAnsi" w:eastAsiaTheme="majorEastAsia" w:hAnsiTheme="majorHAnsi" w:cstheme="majorBidi"/>
      <w:b/>
      <w:iCs/>
      <w:color w:val="2B4574" w:themeColor="accent1" w:themeShade="BF"/>
      <w:sz w:val="24"/>
    </w:rPr>
  </w:style>
  <w:style w:type="character" w:customStyle="1" w:styleId="UnresolvedMention1">
    <w:name w:val="Unresolved Mention1"/>
    <w:basedOn w:val="DefaultParagraphFont"/>
    <w:uiPriority w:val="99"/>
    <w:semiHidden/>
    <w:unhideWhenUsed/>
    <w:rsid w:val="006E12FE"/>
    <w:rPr>
      <w:color w:val="808080"/>
      <w:shd w:val="clear" w:color="auto" w:fill="E6E6E6"/>
    </w:rPr>
  </w:style>
  <w:style w:type="character" w:customStyle="1" w:styleId="UnresolvedMention">
    <w:name w:val="Unresolved Mention"/>
    <w:basedOn w:val="DefaultParagraphFont"/>
    <w:uiPriority w:val="99"/>
    <w:semiHidden/>
    <w:unhideWhenUsed/>
    <w:rsid w:val="0014530B"/>
    <w:rPr>
      <w:color w:val="808080"/>
      <w:shd w:val="clear" w:color="auto" w:fill="E6E6E6"/>
    </w:rPr>
  </w:style>
  <w:style w:type="character" w:styleId="FollowedHyperlink">
    <w:name w:val="FollowedHyperlink"/>
    <w:basedOn w:val="DefaultParagraphFont"/>
    <w:uiPriority w:val="99"/>
    <w:semiHidden/>
    <w:unhideWhenUsed/>
    <w:rsid w:val="0014530B"/>
    <w:rPr>
      <w:color w:val="969696" w:themeColor="followedHyperlink"/>
      <w:u w:val="single"/>
    </w:rPr>
  </w:style>
  <w:style w:type="character" w:styleId="Emphasis">
    <w:name w:val="Emphasis"/>
    <w:basedOn w:val="DefaultParagraphFont"/>
    <w:uiPriority w:val="20"/>
    <w:qFormat/>
    <w:rsid w:val="006F4F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Subtitle"/>
    <w:link w:val="Heading1Char"/>
    <w:uiPriority w:val="9"/>
    <w:qFormat/>
    <w:rsid w:val="00AC7E5A"/>
    <w:pPr>
      <w:pBdr>
        <w:top w:val="single" w:sz="12" w:space="1" w:color="D3DDEF" w:themeColor="accent1" w:themeTint="33"/>
        <w:left w:val="single" w:sz="12" w:space="4" w:color="D3DDEF" w:themeColor="accent1" w:themeTint="33"/>
        <w:bottom w:val="single" w:sz="12" w:space="1" w:color="D3DDEF" w:themeColor="accent1" w:themeTint="33"/>
        <w:right w:val="single" w:sz="12" w:space="4" w:color="D3DDEF" w:themeColor="accent1" w:themeTint="33"/>
      </w:pBdr>
      <w:shd w:val="clear" w:color="auto" w:fill="D3DDEF" w:themeFill="accent1" w:themeFillTint="33"/>
      <w:spacing w:before="100" w:beforeAutospacing="1" w:after="60" w:line="240" w:lineRule="auto"/>
      <w:outlineLvl w:val="0"/>
    </w:pPr>
    <w:rPr>
      <w:rFonts w:asciiTheme="majorHAnsi" w:eastAsia="Times New Roman" w:hAnsiTheme="majorHAnsi" w:cs="Times New Roman"/>
      <w:b/>
      <w:bCs/>
      <w:color w:val="000000" w:themeColor="text1"/>
      <w:kern w:val="36"/>
      <w:sz w:val="44"/>
      <w:szCs w:val="48"/>
    </w:rPr>
  </w:style>
  <w:style w:type="paragraph" w:styleId="Heading2">
    <w:name w:val="heading 2"/>
    <w:basedOn w:val="Normal"/>
    <w:next w:val="Normal"/>
    <w:link w:val="Heading2Char"/>
    <w:uiPriority w:val="9"/>
    <w:qFormat/>
    <w:rsid w:val="00F55C2B"/>
    <w:pPr>
      <w:spacing w:before="100" w:beforeAutospacing="1" w:after="120" w:line="240" w:lineRule="auto"/>
      <w:outlineLvl w:val="1"/>
    </w:pPr>
    <w:rPr>
      <w:rFonts w:asciiTheme="majorHAnsi" w:eastAsia="Times New Roman" w:hAnsiTheme="majorHAnsi" w:cs="Times New Roman"/>
      <w:b/>
      <w:bCs/>
      <w:color w:val="2B4574" w:themeColor="accent1" w:themeShade="BF"/>
      <w:sz w:val="36"/>
      <w:szCs w:val="36"/>
    </w:rPr>
  </w:style>
  <w:style w:type="paragraph" w:styleId="Heading3">
    <w:name w:val="heading 3"/>
    <w:basedOn w:val="Normal"/>
    <w:next w:val="Normal"/>
    <w:link w:val="Heading3Char"/>
    <w:uiPriority w:val="9"/>
    <w:qFormat/>
    <w:rsid w:val="00F55C2B"/>
    <w:pPr>
      <w:spacing w:before="100" w:beforeAutospacing="1" w:after="120" w:line="240" w:lineRule="auto"/>
      <w:outlineLvl w:val="2"/>
    </w:pPr>
    <w:rPr>
      <w:rFonts w:asciiTheme="majorHAnsi" w:eastAsia="Times New Roman" w:hAnsiTheme="majorHAnsi" w:cs="Times New Roman"/>
      <w:b/>
      <w:bCs/>
      <w:color w:val="2B4574" w:themeColor="accent1" w:themeShade="BF"/>
      <w:sz w:val="28"/>
      <w:szCs w:val="27"/>
    </w:rPr>
  </w:style>
  <w:style w:type="paragraph" w:styleId="Heading4">
    <w:name w:val="heading 4"/>
    <w:basedOn w:val="Normal"/>
    <w:next w:val="Normal"/>
    <w:link w:val="Heading4Char"/>
    <w:uiPriority w:val="9"/>
    <w:unhideWhenUsed/>
    <w:qFormat/>
    <w:rsid w:val="001F7A6F"/>
    <w:pPr>
      <w:keepNext/>
      <w:keepLines/>
      <w:spacing w:before="40" w:after="0"/>
      <w:outlineLvl w:val="3"/>
    </w:pPr>
    <w:rPr>
      <w:rFonts w:asciiTheme="majorHAnsi" w:eastAsiaTheme="majorEastAsia" w:hAnsiTheme="majorHAnsi" w:cstheme="majorBidi"/>
      <w:b/>
      <w:iCs/>
      <w:color w:val="2B4574"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7E5A"/>
    <w:rPr>
      <w:rFonts w:asciiTheme="majorHAnsi" w:eastAsia="Times New Roman" w:hAnsiTheme="majorHAnsi" w:cs="Times New Roman"/>
      <w:b/>
      <w:bCs/>
      <w:color w:val="000000" w:themeColor="text1"/>
      <w:kern w:val="36"/>
      <w:sz w:val="44"/>
      <w:szCs w:val="48"/>
      <w:shd w:val="clear" w:color="auto" w:fill="D3DDEF" w:themeFill="accent1" w:themeFillTint="33"/>
    </w:rPr>
  </w:style>
  <w:style w:type="character" w:customStyle="1" w:styleId="Heading2Char">
    <w:name w:val="Heading 2 Char"/>
    <w:basedOn w:val="DefaultParagraphFont"/>
    <w:link w:val="Heading2"/>
    <w:uiPriority w:val="9"/>
    <w:rsid w:val="00F55C2B"/>
    <w:rPr>
      <w:rFonts w:asciiTheme="majorHAnsi" w:eastAsia="Times New Roman" w:hAnsiTheme="majorHAnsi" w:cs="Times New Roman"/>
      <w:b/>
      <w:bCs/>
      <w:color w:val="2B4574" w:themeColor="accent1" w:themeShade="BF"/>
      <w:sz w:val="36"/>
      <w:szCs w:val="36"/>
    </w:rPr>
  </w:style>
  <w:style w:type="character" w:customStyle="1" w:styleId="Heading3Char">
    <w:name w:val="Heading 3 Char"/>
    <w:basedOn w:val="DefaultParagraphFont"/>
    <w:link w:val="Heading3"/>
    <w:uiPriority w:val="9"/>
    <w:rsid w:val="00F55C2B"/>
    <w:rPr>
      <w:rFonts w:asciiTheme="majorHAnsi" w:eastAsia="Times New Roman" w:hAnsiTheme="majorHAnsi" w:cs="Times New Roman"/>
      <w:b/>
      <w:bCs/>
      <w:color w:val="2B4574" w:themeColor="accent1" w:themeShade="BF"/>
      <w:sz w:val="28"/>
      <w:szCs w:val="27"/>
    </w:rPr>
  </w:style>
  <w:style w:type="character" w:styleId="Hyperlink">
    <w:name w:val="Hyperlink"/>
    <w:basedOn w:val="DefaultParagraphFont"/>
    <w:uiPriority w:val="99"/>
    <w:unhideWhenUsed/>
    <w:rsid w:val="00017035"/>
    <w:rPr>
      <w:color w:val="0000FF"/>
      <w:u w:val="single"/>
    </w:rPr>
  </w:style>
  <w:style w:type="character" w:styleId="HTMLDefinition">
    <w:name w:val="HTML Definition"/>
    <w:basedOn w:val="DefaultParagraphFont"/>
    <w:uiPriority w:val="99"/>
    <w:semiHidden/>
    <w:unhideWhenUsed/>
    <w:rsid w:val="00017035"/>
    <w:rPr>
      <w:i/>
      <w:iCs/>
    </w:rPr>
  </w:style>
  <w:style w:type="table" w:styleId="TableGrid">
    <w:name w:val="Table Grid"/>
    <w:basedOn w:val="TableNormal"/>
    <w:uiPriority w:val="39"/>
    <w:rsid w:val="00D60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BD"/>
  </w:style>
  <w:style w:type="paragraph" w:styleId="Footer">
    <w:name w:val="footer"/>
    <w:basedOn w:val="Normal"/>
    <w:link w:val="FooterChar"/>
    <w:uiPriority w:val="99"/>
    <w:unhideWhenUsed/>
    <w:rsid w:val="00D6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BD"/>
  </w:style>
  <w:style w:type="paragraph" w:styleId="Title">
    <w:name w:val="Title"/>
    <w:basedOn w:val="Header"/>
    <w:next w:val="Normal"/>
    <w:link w:val="TitleChar"/>
    <w:uiPriority w:val="10"/>
    <w:qFormat/>
    <w:rsid w:val="00F55C2B"/>
    <w:pPr>
      <w:jc w:val="center"/>
    </w:pPr>
    <w:rPr>
      <w:rFonts w:asciiTheme="majorHAnsi" w:hAnsiTheme="majorHAnsi" w:cstheme="majorHAnsi"/>
      <w:b/>
      <w:color w:val="FFFFFF" w:themeColor="background1"/>
      <w:sz w:val="72"/>
      <w:szCs w:val="72"/>
    </w:rPr>
  </w:style>
  <w:style w:type="character" w:customStyle="1" w:styleId="TitleChar">
    <w:name w:val="Title Char"/>
    <w:basedOn w:val="DefaultParagraphFont"/>
    <w:link w:val="Title"/>
    <w:uiPriority w:val="10"/>
    <w:rsid w:val="00F55C2B"/>
    <w:rPr>
      <w:rFonts w:asciiTheme="majorHAnsi" w:hAnsiTheme="majorHAnsi" w:cstheme="majorHAnsi"/>
      <w:b/>
      <w:color w:val="FFFFFF" w:themeColor="background1"/>
      <w:sz w:val="72"/>
      <w:szCs w:val="72"/>
    </w:rPr>
  </w:style>
  <w:style w:type="paragraph" w:styleId="Subtitle">
    <w:name w:val="Subtitle"/>
    <w:basedOn w:val="Normal"/>
    <w:next w:val="Normal"/>
    <w:link w:val="SubtitleChar"/>
    <w:uiPriority w:val="11"/>
    <w:qFormat/>
    <w:rsid w:val="00583348"/>
    <w:pPr>
      <w:numPr>
        <w:ilvl w:val="1"/>
      </w:numPr>
    </w:pPr>
    <w:rPr>
      <w:rFonts w:eastAsiaTheme="minorEastAsia"/>
      <w:b/>
      <w:color w:val="3A5D9C" w:themeColor="accent1"/>
      <w:sz w:val="20"/>
    </w:rPr>
  </w:style>
  <w:style w:type="character" w:customStyle="1" w:styleId="SubtitleChar">
    <w:name w:val="Subtitle Char"/>
    <w:basedOn w:val="DefaultParagraphFont"/>
    <w:link w:val="Subtitle"/>
    <w:uiPriority w:val="11"/>
    <w:rsid w:val="00583348"/>
    <w:rPr>
      <w:rFonts w:eastAsiaTheme="minorEastAsia"/>
      <w:b/>
      <w:color w:val="3A5D9C" w:themeColor="accent1"/>
      <w:sz w:val="20"/>
    </w:rPr>
  </w:style>
  <w:style w:type="paragraph" w:styleId="Quote">
    <w:name w:val="Quote"/>
    <w:basedOn w:val="Normal"/>
    <w:next w:val="Normal"/>
    <w:link w:val="QuoteChar"/>
    <w:uiPriority w:val="29"/>
    <w:qFormat/>
    <w:rsid w:val="0010670E"/>
    <w:pPr>
      <w:spacing w:before="200" w:line="288" w:lineRule="auto"/>
      <w:ind w:left="360" w:right="360"/>
    </w:pPr>
    <w:rPr>
      <w:b/>
      <w:i/>
      <w:iCs/>
      <w:color w:val="2B4574" w:themeColor="accent1" w:themeShade="BF"/>
    </w:rPr>
  </w:style>
  <w:style w:type="character" w:customStyle="1" w:styleId="QuoteChar">
    <w:name w:val="Quote Char"/>
    <w:basedOn w:val="DefaultParagraphFont"/>
    <w:link w:val="Quote"/>
    <w:uiPriority w:val="29"/>
    <w:rsid w:val="0010670E"/>
    <w:rPr>
      <w:b/>
      <w:i/>
      <w:iCs/>
      <w:color w:val="2B4574" w:themeColor="accent1" w:themeShade="BF"/>
    </w:rPr>
  </w:style>
  <w:style w:type="paragraph" w:styleId="IntenseQuote">
    <w:name w:val="Intense Quote"/>
    <w:basedOn w:val="Normal"/>
    <w:next w:val="Normal"/>
    <w:link w:val="IntenseQuoteChar"/>
    <w:uiPriority w:val="30"/>
    <w:qFormat/>
    <w:rsid w:val="00F635A1"/>
    <w:pPr>
      <w:pBdr>
        <w:top w:val="dashSmallGap" w:sz="6" w:space="10" w:color="3A5D9C" w:themeColor="accent1"/>
        <w:bottom w:val="dashSmallGap" w:sz="6" w:space="10" w:color="3A5D9C" w:themeColor="accent1"/>
      </w:pBdr>
      <w:shd w:val="clear" w:color="auto" w:fill="F2F2F2" w:themeFill="background1" w:themeFillShade="F2"/>
      <w:spacing w:before="360" w:after="360" w:line="288" w:lineRule="auto"/>
      <w:ind w:left="360" w:right="360"/>
      <w:jc w:val="center"/>
    </w:pPr>
    <w:rPr>
      <w:b/>
      <w:i/>
      <w:iCs/>
      <w:color w:val="2B4574" w:themeColor="accent1" w:themeShade="BF"/>
    </w:rPr>
  </w:style>
  <w:style w:type="character" w:customStyle="1" w:styleId="IntenseQuoteChar">
    <w:name w:val="Intense Quote Char"/>
    <w:basedOn w:val="DefaultParagraphFont"/>
    <w:link w:val="IntenseQuote"/>
    <w:uiPriority w:val="30"/>
    <w:rsid w:val="00F635A1"/>
    <w:rPr>
      <w:b/>
      <w:i/>
      <w:iCs/>
      <w:color w:val="2B4574" w:themeColor="accent1" w:themeShade="BF"/>
      <w:shd w:val="clear" w:color="auto" w:fill="F2F2F2" w:themeFill="background1" w:themeFillShade="F2"/>
    </w:rPr>
  </w:style>
  <w:style w:type="character" w:styleId="Strong">
    <w:name w:val="Strong"/>
    <w:basedOn w:val="DefaultParagraphFont"/>
    <w:uiPriority w:val="22"/>
    <w:qFormat/>
    <w:rsid w:val="00722308"/>
    <w:rPr>
      <w:b/>
      <w:bCs/>
    </w:rPr>
  </w:style>
  <w:style w:type="paragraph" w:styleId="ListParagraph">
    <w:name w:val="List Paragraph"/>
    <w:basedOn w:val="Normal"/>
    <w:uiPriority w:val="34"/>
    <w:qFormat/>
    <w:rsid w:val="00722308"/>
    <w:pPr>
      <w:ind w:left="720"/>
      <w:contextualSpacing/>
    </w:pPr>
  </w:style>
  <w:style w:type="character" w:styleId="BookTitle">
    <w:name w:val="Book Title"/>
    <w:basedOn w:val="DefaultParagraphFont"/>
    <w:uiPriority w:val="33"/>
    <w:qFormat/>
    <w:rsid w:val="00722308"/>
    <w:rPr>
      <w:b/>
      <w:bCs/>
      <w:i/>
      <w:iCs/>
      <w:spacing w:val="5"/>
    </w:rPr>
  </w:style>
  <w:style w:type="paragraph" w:styleId="BalloonText">
    <w:name w:val="Balloon Text"/>
    <w:basedOn w:val="Normal"/>
    <w:link w:val="BalloonTextChar"/>
    <w:uiPriority w:val="99"/>
    <w:semiHidden/>
    <w:unhideWhenUsed/>
    <w:rsid w:val="007F3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5FD"/>
    <w:rPr>
      <w:rFonts w:ascii="Segoe UI" w:hAnsi="Segoe UI" w:cs="Segoe UI"/>
      <w:sz w:val="18"/>
      <w:szCs w:val="18"/>
    </w:rPr>
  </w:style>
  <w:style w:type="paragraph" w:customStyle="1" w:styleId="firstparagraph">
    <w:name w:val="firstparagraph"/>
    <w:basedOn w:val="Normal"/>
    <w:rsid w:val="00075B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75BAF"/>
    <w:pPr>
      <w:spacing w:after="0" w:line="240" w:lineRule="auto"/>
    </w:pPr>
  </w:style>
  <w:style w:type="character" w:styleId="IntenseReference">
    <w:name w:val="Intense Reference"/>
    <w:basedOn w:val="DefaultParagraphFont"/>
    <w:uiPriority w:val="32"/>
    <w:qFormat/>
    <w:rsid w:val="0010670E"/>
    <w:rPr>
      <w:rFonts w:asciiTheme="minorHAnsi" w:hAnsiTheme="minorHAnsi"/>
      <w:b/>
      <w:bCs/>
      <w:i w:val="0"/>
      <w:caps w:val="0"/>
      <w:smallCaps w:val="0"/>
      <w:color w:val="2B4574" w:themeColor="accent1" w:themeShade="BF"/>
      <w:spacing w:val="5"/>
    </w:rPr>
  </w:style>
  <w:style w:type="character" w:customStyle="1" w:styleId="Heading4Char">
    <w:name w:val="Heading 4 Char"/>
    <w:basedOn w:val="DefaultParagraphFont"/>
    <w:link w:val="Heading4"/>
    <w:uiPriority w:val="9"/>
    <w:rsid w:val="001F7A6F"/>
    <w:rPr>
      <w:rFonts w:asciiTheme="majorHAnsi" w:eastAsiaTheme="majorEastAsia" w:hAnsiTheme="majorHAnsi" w:cstheme="majorBidi"/>
      <w:b/>
      <w:iCs/>
      <w:color w:val="2B4574" w:themeColor="accent1" w:themeShade="BF"/>
      <w:sz w:val="24"/>
    </w:rPr>
  </w:style>
  <w:style w:type="character" w:customStyle="1" w:styleId="UnresolvedMention1">
    <w:name w:val="Unresolved Mention1"/>
    <w:basedOn w:val="DefaultParagraphFont"/>
    <w:uiPriority w:val="99"/>
    <w:semiHidden/>
    <w:unhideWhenUsed/>
    <w:rsid w:val="006E12FE"/>
    <w:rPr>
      <w:color w:val="808080"/>
      <w:shd w:val="clear" w:color="auto" w:fill="E6E6E6"/>
    </w:rPr>
  </w:style>
  <w:style w:type="character" w:customStyle="1" w:styleId="UnresolvedMention">
    <w:name w:val="Unresolved Mention"/>
    <w:basedOn w:val="DefaultParagraphFont"/>
    <w:uiPriority w:val="99"/>
    <w:semiHidden/>
    <w:unhideWhenUsed/>
    <w:rsid w:val="0014530B"/>
    <w:rPr>
      <w:color w:val="808080"/>
      <w:shd w:val="clear" w:color="auto" w:fill="E6E6E6"/>
    </w:rPr>
  </w:style>
  <w:style w:type="character" w:styleId="FollowedHyperlink">
    <w:name w:val="FollowedHyperlink"/>
    <w:basedOn w:val="DefaultParagraphFont"/>
    <w:uiPriority w:val="99"/>
    <w:semiHidden/>
    <w:unhideWhenUsed/>
    <w:rsid w:val="0014530B"/>
    <w:rPr>
      <w:color w:val="969696" w:themeColor="followedHyperlink"/>
      <w:u w:val="single"/>
    </w:rPr>
  </w:style>
  <w:style w:type="character" w:styleId="Emphasis">
    <w:name w:val="Emphasis"/>
    <w:basedOn w:val="DefaultParagraphFont"/>
    <w:uiPriority w:val="20"/>
    <w:qFormat/>
    <w:rsid w:val="006F4F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127">
      <w:bodyDiv w:val="1"/>
      <w:marLeft w:val="0"/>
      <w:marRight w:val="0"/>
      <w:marTop w:val="0"/>
      <w:marBottom w:val="0"/>
      <w:divBdr>
        <w:top w:val="none" w:sz="0" w:space="0" w:color="auto"/>
        <w:left w:val="none" w:sz="0" w:space="0" w:color="auto"/>
        <w:bottom w:val="none" w:sz="0" w:space="0" w:color="auto"/>
        <w:right w:val="none" w:sz="0" w:space="0" w:color="auto"/>
      </w:divBdr>
    </w:div>
    <w:div w:id="130753538">
      <w:bodyDiv w:val="1"/>
      <w:marLeft w:val="0"/>
      <w:marRight w:val="0"/>
      <w:marTop w:val="0"/>
      <w:marBottom w:val="0"/>
      <w:divBdr>
        <w:top w:val="none" w:sz="0" w:space="0" w:color="auto"/>
        <w:left w:val="none" w:sz="0" w:space="0" w:color="auto"/>
        <w:bottom w:val="none" w:sz="0" w:space="0" w:color="auto"/>
        <w:right w:val="none" w:sz="0" w:space="0" w:color="auto"/>
      </w:divBdr>
    </w:div>
    <w:div w:id="759720251">
      <w:bodyDiv w:val="1"/>
      <w:marLeft w:val="0"/>
      <w:marRight w:val="0"/>
      <w:marTop w:val="0"/>
      <w:marBottom w:val="0"/>
      <w:divBdr>
        <w:top w:val="none" w:sz="0" w:space="0" w:color="auto"/>
        <w:left w:val="none" w:sz="0" w:space="0" w:color="auto"/>
        <w:bottom w:val="none" w:sz="0" w:space="0" w:color="auto"/>
        <w:right w:val="none" w:sz="0" w:space="0" w:color="auto"/>
      </w:divBdr>
    </w:div>
    <w:div w:id="895042709">
      <w:bodyDiv w:val="1"/>
      <w:marLeft w:val="0"/>
      <w:marRight w:val="0"/>
      <w:marTop w:val="0"/>
      <w:marBottom w:val="0"/>
      <w:divBdr>
        <w:top w:val="none" w:sz="0" w:space="0" w:color="auto"/>
        <w:left w:val="none" w:sz="0" w:space="0" w:color="auto"/>
        <w:bottom w:val="none" w:sz="0" w:space="0" w:color="auto"/>
        <w:right w:val="none" w:sz="0" w:space="0" w:color="auto"/>
      </w:divBdr>
    </w:div>
    <w:div w:id="1109468971">
      <w:bodyDiv w:val="1"/>
      <w:marLeft w:val="0"/>
      <w:marRight w:val="0"/>
      <w:marTop w:val="0"/>
      <w:marBottom w:val="0"/>
      <w:divBdr>
        <w:top w:val="none" w:sz="0" w:space="0" w:color="auto"/>
        <w:left w:val="none" w:sz="0" w:space="0" w:color="auto"/>
        <w:bottom w:val="none" w:sz="0" w:space="0" w:color="auto"/>
        <w:right w:val="none" w:sz="0" w:space="0" w:color="auto"/>
      </w:divBdr>
    </w:div>
    <w:div w:id="1738825481">
      <w:bodyDiv w:val="1"/>
      <w:marLeft w:val="0"/>
      <w:marRight w:val="0"/>
      <w:marTop w:val="0"/>
      <w:marBottom w:val="0"/>
      <w:divBdr>
        <w:top w:val="none" w:sz="0" w:space="0" w:color="auto"/>
        <w:left w:val="none" w:sz="0" w:space="0" w:color="auto"/>
        <w:bottom w:val="none" w:sz="0" w:space="0" w:color="auto"/>
        <w:right w:val="none" w:sz="0" w:space="0" w:color="auto"/>
      </w:divBdr>
      <w:divsChild>
        <w:div w:id="416514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954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89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p/1708716734" TargetMode="External"/><Relationship Id="rId13" Type="http://schemas.openxmlformats.org/officeDocument/2006/relationships/hyperlink" Target="https://www.amazon.com/dp/B083QTSK3G" TargetMode="External"/><Relationship Id="rId18" Type="http://schemas.openxmlformats.org/officeDocument/2006/relationships/image" Target="media/image5.jp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mazon.com/dp/1658762045" TargetMode="Externa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hyperlink" Target="https://www.amazon.com/dp/B0858V1QN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amazon.com/dp/B0858XM3Y8"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azon.com/dp/B081KRCZTV" TargetMode="External"/><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vertex42.com/WordTemplates/newsletter-templates.html" TargetMode="External"/></Relationships>
</file>

<file path=word/theme/theme1.xml><?xml version="1.0" encoding="utf-8"?>
<a:theme xmlns:a="http://schemas.openxmlformats.org/drawingml/2006/main" name="Office Theme">
  <a:themeElements>
    <a:clrScheme name="Vertex42 - Calendar Blue">
      <a:dk1>
        <a:sysClr val="windowText" lastClr="000000"/>
      </a:dk1>
      <a:lt1>
        <a:sysClr val="window" lastClr="FFFFFF"/>
      </a:lt1>
      <a:dk2>
        <a:srgbClr val="2B4575"/>
      </a:dk2>
      <a:lt2>
        <a:srgbClr val="F7F2E9"/>
      </a:lt2>
      <a:accent1>
        <a:srgbClr val="3A5D9C"/>
      </a:accent1>
      <a:accent2>
        <a:srgbClr val="C04E4E"/>
      </a:accent2>
      <a:accent3>
        <a:srgbClr val="E68422"/>
      </a:accent3>
      <a:accent4>
        <a:srgbClr val="846648"/>
      </a:accent4>
      <a:accent5>
        <a:srgbClr val="26AA26"/>
      </a:accent5>
      <a:accent6>
        <a:srgbClr val="7860B4"/>
      </a:accent6>
      <a:hlink>
        <a:srgbClr val="4C92AE"/>
      </a:hlink>
      <a:folHlink>
        <a:srgbClr val="96969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Newsletter Template - Bold</vt:lpstr>
    </vt:vector>
  </TitlesOfParts>
  <Company>www.vertex42.com</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Template - Bold</dc:title>
  <dc:creator>Vertex42.com</dc:creator>
  <cp:lastModifiedBy>Allan Lacoursiere</cp:lastModifiedBy>
  <cp:revision>4</cp:revision>
  <cp:lastPrinted>2018-03-07T22:04:00Z</cp:lastPrinted>
  <dcterms:created xsi:type="dcterms:W3CDTF">2020-03-20T16:51:00Z</dcterms:created>
  <dcterms:modified xsi:type="dcterms:W3CDTF">2020-03-20T18:03:00Z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https://www.vertex42.com/WordTemplates/newsletter-templates.html</vt:lpwstr>
  </property>
  <property fmtid="{D5CDD505-2E9C-101B-9397-08002B2CF9AE}" pid="3" name="Version">
    <vt:lpwstr>1.0.0</vt:lpwstr>
  </property>
  <property fmtid="{D5CDD505-2E9C-101B-9397-08002B2CF9AE}" pid="4" name="Copyright">
    <vt:lpwstr>2018 Vertex42 LLC</vt:lpwstr>
  </property>
</Properties>
</file>